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>MOV eax,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>ADD eax,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>INVOKE ExitProcess,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The .code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The .stack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>. The .code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 xml:space="preserve">[{+ | -}] digits [radix]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>0 to FFFFFFFFh</w:t>
      </w:r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>base-10 (decimal) notation</w:t>
      </w:r>
      <w:r w:rsidRPr="009B1C9B">
        <w:t xml:space="preserve">,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000000" w:rsidP="006827E7">
      <w:r>
        <w:pict w14:anchorId="3AF231E4">
          <v:rect id="_x0000_i1025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Represented by + or -</w:t>
      </w:r>
    </w:p>
    <w:p w14:paraId="0FE02ADC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+7.25 → positive</w:t>
      </w:r>
    </w:p>
    <w:p w14:paraId="0E3A068F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-4.6 → negative</w:t>
      </w:r>
    </w:p>
    <w:p w14:paraId="631A5AD0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9.1 → implicitly positive</w:t>
      </w:r>
    </w:p>
    <w:p w14:paraId="7C2B6FC4" w14:textId="7A98A44E" w:rsidR="00CF1CC4" w:rsidRPr="007E0314" w:rsidRDefault="00000000" w:rsidP="00CF1CC4">
      <w:r>
        <w:pict w14:anchorId="12994F65">
          <v:rect id="_x0000_i1026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 xml:space="preserve">⭐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Represents the whole units of the number</w:t>
      </w:r>
    </w:p>
    <w:p w14:paraId="594CFB21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Can be 0 if the value is less than 1</w:t>
      </w:r>
    </w:p>
    <w:p w14:paraId="794AF79A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123.45 → integer part is 123</w:t>
      </w:r>
    </w:p>
    <w:p w14:paraId="678728E4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0.75 → integer part is 0</w:t>
      </w:r>
    </w:p>
    <w:p w14:paraId="47389ECD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000000" w:rsidP="007E0314">
      <w:r>
        <w:lastRenderedPageBreak/>
        <w:pict w14:anchorId="6FB5880A">
          <v:rect id="_x0000_i1027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 w:rsidP="007E0314">
      <w:pPr>
        <w:numPr>
          <w:ilvl w:val="0"/>
          <w:numId w:val="33"/>
        </w:numPr>
      </w:pPr>
      <w:r w:rsidRPr="007E0314">
        <w:t>In 45.67, the dot separates 45 and 67</w:t>
      </w:r>
    </w:p>
    <w:p w14:paraId="2CECB2D6" w14:textId="77777777" w:rsidR="007E0314" w:rsidRPr="007E0314" w:rsidRDefault="00000000" w:rsidP="007E0314">
      <w:r>
        <w:pict w14:anchorId="2E9E3E76">
          <v:rect id="_x0000_i102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3.14 → fractional part is 14</w:t>
      </w:r>
    </w:p>
    <w:p w14:paraId="0FBFA45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10.0 → fractional part is 0</w:t>
      </w:r>
    </w:p>
    <w:p w14:paraId="460F5CAA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6. → fractional part omitted (still valid in many contexts)</w:t>
      </w:r>
    </w:p>
    <w:p w14:paraId="062C8B48" w14:textId="64D812D4" w:rsidR="007E0314" w:rsidRDefault="00000000" w:rsidP="006827E7">
      <w:r>
        <w:pict w14:anchorId="41B15B56">
          <v:rect id="_x0000_i102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 xml:space="preserve">⭐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6.02 × 10²³ → very large number</w:t>
      </w:r>
    </w:p>
    <w:p w14:paraId="79D2EDE4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3.1 × 10⁻⁴ → very small number</w:t>
      </w:r>
    </w:p>
    <w:p w14:paraId="2BFD30A0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000000" w:rsidP="006827E7">
      <w:r>
        <w:lastRenderedPageBreak/>
        <w:pict w14:anchorId="14E192BB">
          <v:rect id="_x0000_i1030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>Are intuitive and easy for humans to read</w:t>
      </w:r>
    </w:p>
    <w:p w14:paraId="21F84A4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000000" w:rsidP="006827E7">
      <w:r>
        <w:pict w14:anchorId="0D53FCD8">
          <v:rect id="_x0000_i1031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r>
        <w:t xml:space="preserve">Eg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E5 means × 10⁵</w:t>
      </w:r>
    </w:p>
    <w:p w14:paraId="105AD9E6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Means 2.0</w:t>
      </w:r>
    </w:p>
    <w:p w14:paraId="01FD5FD2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The decimal point is present</w:t>
      </w:r>
    </w:p>
    <w:p w14:paraId="7051BFC5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000000" w:rsidP="008D03E1">
      <w:r>
        <w:pict w14:anchorId="1F9EBF42">
          <v:rect id="_x0000_i1032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+ means positive</w:t>
      </w:r>
    </w:p>
    <w:p w14:paraId="09BC3279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Same value as 3.0</w:t>
      </w:r>
    </w:p>
    <w:p w14:paraId="13E902BC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000000" w:rsidP="008D03E1">
      <w:r>
        <w:lastRenderedPageBreak/>
        <w:pict w14:anchorId="281C1BB9">
          <v:rect id="_x0000_i1033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 xml:space="preserve">5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 w:rsidP="00DB109D">
      <w:pPr>
        <w:numPr>
          <w:ilvl w:val="0"/>
          <w:numId w:val="42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 w:rsidP="00D31477">
      <w:pPr>
        <w:numPr>
          <w:ilvl w:val="0"/>
          <w:numId w:val="42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 w:rsidP="00D31477">
      <w:pPr>
        <w:numPr>
          <w:ilvl w:val="0"/>
          <w:numId w:val="42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000000" w:rsidP="00A96EEC">
      <w:r>
        <w:pict w14:anchorId="4F7C49EB">
          <v:rect id="_x0000_i1034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 xml:space="preserve">26.0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 xml:space="preserve">2,600,000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26. means 26.0</w:t>
      </w:r>
    </w:p>
    <w:p w14:paraId="39BCE0B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 xml:space="preserve">5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000000" w:rsidP="003F5E0A">
      <w:r>
        <w:lastRenderedPageBreak/>
        <w:pict w14:anchorId="06FFA1DC">
          <v:rect id="_x0000_i1035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 xml:space="preserve">⭐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000000" w:rsidP="00402AB8">
      <w:r>
        <w:pict w14:anchorId="7CE831A6">
          <v:rect id="_x0000_i1036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Positive exponent → move right</w:t>
      </w:r>
    </w:p>
    <w:p w14:paraId="15DF9DD7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000000" w:rsidP="00C857D4">
      <w:r>
        <w:lastRenderedPageBreak/>
        <w:pict w14:anchorId="36C85506">
          <v:rect id="_x0000_i1037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 w:rsidP="00531AFD">
      <w:pPr>
        <w:numPr>
          <w:ilvl w:val="0"/>
          <w:numId w:val="49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 w:rsidP="00531AFD">
      <w:pPr>
        <w:numPr>
          <w:ilvl w:val="0"/>
          <w:numId w:val="49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000000" w:rsidP="00DE0D31">
      <w:r>
        <w:pict w14:anchorId="3DC12F1A">
          <v:rect id="_x0000_i103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r w:rsidRPr="008E5A1B">
        <w:t xml:space="preserve">So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r w:rsidRPr="00F93ABA">
        <w:t>Humans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 xml:space="preserve">3F800000r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 xml:space="preserve">Final hex: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 xml:space="preserve">Step 3: Mark it as a real number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000000" w:rsidP="00AA49A8">
      <w:r>
        <w:pict w14:anchorId="6E00650E">
          <v:rect id="_x0000_i1039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000000" w:rsidP="00AA49A8">
      <w:r>
        <w:lastRenderedPageBreak/>
        <w:pict w14:anchorId="2B0F6824">
          <v:rect id="_x0000_i1040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 → positive number</w:t>
      </w:r>
    </w:p>
    <w:p w14:paraId="7F1F8407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01111111 → exponent for 1.0</w:t>
      </w:r>
    </w:p>
    <w:p w14:paraId="7718FD4C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000000" w:rsidP="0041759B">
      <w:r>
        <w:pict w14:anchorId="029D1201">
          <v:rect id="_x0000_i1041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 w:rsidP="00A26A2A">
      <w:pPr>
        <w:numPr>
          <w:ilvl w:val="0"/>
          <w:numId w:val="52"/>
        </w:numPr>
      </w:pPr>
      <w:r w:rsidRPr="00A26A2A">
        <w:t>'A'</w:t>
      </w:r>
    </w:p>
    <w:p w14:paraId="6426E50D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(decimal): 65</w:t>
      </w:r>
    </w:p>
    <w:p w14:paraId="432E1A1C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 xml:space="preserve">'A' is stored as the number 65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000000" w:rsidP="003E052E">
      <w:r>
        <w:lastRenderedPageBreak/>
        <w:pict w14:anchorId="108DB81D">
          <v:rect id="_x0000_i1042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65</w:t>
      </w:r>
    </w:p>
    <w:p w14:paraId="70536E9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'0' → 48</w:t>
      </w:r>
    </w:p>
    <w:p w14:paraId="714D8FA9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 xml:space="preserve">'5' ≠ 5 </w:t>
      </w:r>
    </w:p>
    <w:p w14:paraId="3C5BEC1D" w14:textId="0374EF81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+ → 43</w:t>
      </w:r>
    </w:p>
    <w:p w14:paraId="4336D52D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# → 35</w:t>
      </w:r>
    </w:p>
    <w:p w14:paraId="299CFCC9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New line</w:t>
      </w:r>
    </w:p>
    <w:p w14:paraId="76D3ABFE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Tab</w:t>
      </w:r>
    </w:p>
    <w:p w14:paraId="317A1447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000000" w:rsidP="0041759B">
      <w:r>
        <w:pict w14:anchorId="72A39CD4">
          <v:rect id="_x0000_i104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memorise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letters</w:t>
      </w:r>
    </w:p>
    <w:p w14:paraId="71E54978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numbers</w:t>
      </w:r>
    </w:p>
    <w:p w14:paraId="044081C6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symbols</w:t>
      </w:r>
    </w:p>
    <w:p w14:paraId="39BF421A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'4096' is a string, not a number</w:t>
      </w:r>
    </w:p>
    <w:p w14:paraId="473448F8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r w:rsidRPr="0096199C">
        <w:t>A  B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 w:rsidP="0096199C">
      <w:pPr>
        <w:numPr>
          <w:ilvl w:val="0"/>
          <w:numId w:val="63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65</w:t>
      </w:r>
    </w:p>
    <w:p w14:paraId="113E3700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'B' → 66</w:t>
      </w:r>
    </w:p>
    <w:p w14:paraId="1AD0C807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 w:rsidP="00722AA0">
      <w:pPr>
        <w:pStyle w:val="ListParagraph"/>
        <w:numPr>
          <w:ilvl w:val="0"/>
          <w:numId w:val="69"/>
        </w:numPr>
      </w:pPr>
      <w:r w:rsidRPr="005B6B00">
        <w:t>Characters look like letters</w:t>
      </w:r>
    </w:p>
    <w:p w14:paraId="068C7DCF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Strings look like words</w:t>
      </w:r>
    </w:p>
    <w:p w14:paraId="56C31F6D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But in memory:</w:t>
      </w:r>
    </w:p>
    <w:p w14:paraId="16997F67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characters = integers</w:t>
      </w:r>
    </w:p>
    <w:p w14:paraId="19B94DFD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65 means A</w:t>
      </w:r>
    </w:p>
    <w:p w14:paraId="7BD7F4C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66 means B</w:t>
      </w:r>
    </w:p>
    <w:p w14:paraId="26D6A32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 xml:space="preserve">Characters and strings are stored as integers because computer memory can only represent numbers, and encoding schemes such as ASCII define how numeric values correspond to characters.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MOV → move data</w:t>
      </w:r>
    </w:p>
    <w:p w14:paraId="424CE2F3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ADD → add values</w:t>
      </w:r>
    </w:p>
    <w:p w14:paraId="1AAB6949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AX, BX, CX</w:t>
      </w:r>
    </w:p>
    <w:p w14:paraId="7929CD68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.data → start of data section</w:t>
      </w:r>
    </w:p>
    <w:p w14:paraId="59F4FC2C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.code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BYTE → 1 byte</w:t>
      </w:r>
    </w:p>
    <w:p w14:paraId="3043CA50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+, -, *</w:t>
      </w:r>
    </w:p>
    <w:p w14:paraId="01D97B88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 w:rsidP="0059731C">
      <w:pPr>
        <w:numPr>
          <w:ilvl w:val="0"/>
          <w:numId w:val="77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Variables</w:t>
      </w:r>
    </w:p>
    <w:p w14:paraId="7346A6EA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Constants</w:t>
      </w:r>
    </w:p>
    <w:p w14:paraId="787E4BA7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Procedures</w:t>
      </w:r>
    </w:p>
    <w:p w14:paraId="20292E32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Long names are allowed</w:t>
      </w:r>
    </w:p>
    <w:p w14:paraId="376A565B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A letter (A–Z or a–z)</w:t>
      </w:r>
    </w:p>
    <w:p w14:paraId="35301387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_ (underscore)</w:t>
      </w:r>
    </w:p>
    <w:p w14:paraId="1069E4C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@</w:t>
      </w:r>
    </w:p>
    <w:p w14:paraId="497B869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?</w:t>
      </w:r>
    </w:p>
    <w:p w14:paraId="22E7C4F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Letters</w:t>
      </w:r>
    </w:p>
    <w:p w14:paraId="2A78E413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5F47786C" w14:textId="77777777" w:rsidR="0029369F" w:rsidRDefault="0029369F" w:rsidP="0041759B"/>
    <w:p w14:paraId="5F64DF09" w14:textId="77777777" w:rsidR="0029369F" w:rsidRDefault="0029369F" w:rsidP="0041759B"/>
    <w:p w14:paraId="4FCBE65A" w14:textId="77777777" w:rsidR="0029369F" w:rsidRDefault="0029369F" w:rsidP="0041759B"/>
    <w:p w14:paraId="29A9476C" w14:textId="77777777" w:rsidR="0029369F" w:rsidRDefault="0029369F" w:rsidP="0041759B"/>
    <w:p w14:paraId="68DBD5E3" w14:textId="77777777" w:rsidR="0029369F" w:rsidRDefault="0029369F" w:rsidP="0041759B"/>
    <w:p w14:paraId="5467FA5F" w14:textId="77777777" w:rsidR="0029369F" w:rsidRPr="0029369F" w:rsidRDefault="0029369F" w:rsidP="0029369F">
      <w:pPr>
        <w:pStyle w:val="Style1"/>
      </w:pPr>
      <w:r w:rsidRPr="0029369F">
        <w:lastRenderedPageBreak/>
        <w:t>ASSEMBLER DIRECTIVES: THE BLUEPRINTS</w:t>
      </w:r>
    </w:p>
    <w:p w14:paraId="33FCE667" w14:textId="77777777" w:rsidR="0029369F" w:rsidRPr="0029369F" w:rsidRDefault="0029369F" w:rsidP="0029369F">
      <w:r w:rsidRPr="0029369F">
        <w:t xml:space="preserve">If instructions (like MOV and ADD) are the bricks and actions of your program, </w:t>
      </w:r>
      <w:r w:rsidRPr="0029369F">
        <w:rPr>
          <w:b/>
          <w:bCs/>
        </w:rPr>
        <w:t>Directives</w:t>
      </w:r>
      <w:r w:rsidRPr="0029369F">
        <w:t xml:space="preserve"> are the blueprints.</w:t>
      </w:r>
    </w:p>
    <w:p w14:paraId="7233EC79" w14:textId="77777777" w:rsidR="00E557C9" w:rsidRDefault="0029369F" w:rsidP="0029369F">
      <w:r w:rsidRPr="0029369F">
        <w:rPr>
          <w:b/>
          <w:bCs/>
        </w:rPr>
        <w:t>Directives</w:t>
      </w:r>
      <w:r w:rsidRPr="0029369F">
        <w:t xml:space="preserve"> are special commands for the </w:t>
      </w:r>
      <w:r w:rsidRPr="0029369F">
        <w:rPr>
          <w:i/>
          <w:iCs/>
        </w:rPr>
        <w:t>Assembler</w:t>
      </w:r>
      <w:r w:rsidRPr="0029369F">
        <w:t xml:space="preserve"> (the software building your program), not for the </w:t>
      </w:r>
      <w:r w:rsidRPr="0029369F">
        <w:rPr>
          <w:i/>
          <w:iCs/>
        </w:rPr>
        <w:t>CPU</w:t>
      </w:r>
      <w:r w:rsidRPr="0029369F">
        <w:t xml:space="preserve">. </w:t>
      </w:r>
    </w:p>
    <w:p w14:paraId="4CDEB237" w14:textId="77777777" w:rsidR="00454D65" w:rsidRPr="00454D65" w:rsidRDefault="00454D65" w:rsidP="00454D65">
      <w:r w:rsidRPr="00454D65">
        <w:rPr>
          <w:rFonts w:ascii="Segoe UI Emoji" w:hAnsi="Segoe UI Emoji" w:cs="Segoe UI Emoji"/>
        </w:rPr>
        <w:t>👉</w:t>
      </w:r>
      <w:r w:rsidRPr="00454D65">
        <w:t xml:space="preserve"> Directives:</w:t>
      </w:r>
    </w:p>
    <w:p w14:paraId="1667C7D1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Are read </w:t>
      </w:r>
      <w:r w:rsidRPr="00454D65">
        <w:rPr>
          <w:b/>
          <w:bCs/>
        </w:rPr>
        <w:t>only when assembling</w:t>
      </w:r>
    </w:p>
    <w:p w14:paraId="26695C9E" w14:textId="12F5ED85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run</w:t>
      </w:r>
      <w:r w:rsidRPr="00454D65">
        <w:t xml:space="preserve"> </w:t>
      </w:r>
      <w:r w:rsidR="00561BB5" w:rsidRPr="0029369F">
        <w:t>when you click the .exe file.</w:t>
      </w:r>
    </w:p>
    <w:p w14:paraId="3312DC03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generate machine code instructions</w:t>
      </w:r>
    </w:p>
    <w:p w14:paraId="758F24EC" w14:textId="77777777" w:rsidR="00454D65" w:rsidRPr="00454D65" w:rsidRDefault="00454D65" w:rsidP="00454D65">
      <w:r w:rsidRPr="00454D65">
        <w:t xml:space="preserve">Think of directives as </w:t>
      </w:r>
      <w:r w:rsidRPr="00454D65">
        <w:rPr>
          <w:b/>
          <w:bCs/>
        </w:rPr>
        <w:t>setup instructions</w:t>
      </w:r>
      <w:r w:rsidRPr="00454D65">
        <w:t>:</w:t>
      </w:r>
    </w:p>
    <w:p w14:paraId="6FC05126" w14:textId="167111D8" w:rsidR="00454D65" w:rsidRPr="00FF33F8" w:rsidRDefault="00454D65" w:rsidP="0029369F">
      <w:pPr>
        <w:rPr>
          <w:i/>
          <w:iCs/>
          <w:color w:val="6600FF"/>
        </w:rPr>
      </w:pPr>
      <w:r w:rsidRPr="00454D65">
        <w:rPr>
          <w:i/>
          <w:iCs/>
          <w:color w:val="6600FF"/>
        </w:rPr>
        <w:t>“Assembler, here’s how to build my program.”</w:t>
      </w:r>
    </w:p>
    <w:p w14:paraId="081FD9BC" w14:textId="180F51A8" w:rsidR="0029369F" w:rsidRPr="0029369F" w:rsidRDefault="00C96EA3" w:rsidP="0029369F">
      <w:r>
        <w:t>They</w:t>
      </w:r>
      <w:r w:rsidR="0029369F" w:rsidRPr="0029369F">
        <w:t xml:space="preserve"> tell the assembler how to set up memory, where to put variables, and how much space to reserve </w:t>
      </w:r>
      <w:r w:rsidR="0029369F" w:rsidRPr="0029369F">
        <w:rPr>
          <w:i/>
          <w:iCs/>
        </w:rPr>
        <w:t>before</w:t>
      </w:r>
      <w:r w:rsidR="0029369F" w:rsidRPr="0029369F">
        <w:t xml:space="preserve"> the program ever starts.</w:t>
      </w:r>
    </w:p>
    <w:p w14:paraId="48F0AC61" w14:textId="07B5A964" w:rsidR="0029369F" w:rsidRDefault="0029369F" w:rsidP="0029369F">
      <w:r w:rsidRPr="0029369F">
        <w:t xml:space="preserve">Directives are generally </w:t>
      </w:r>
      <w:r w:rsidRPr="0029369F">
        <w:rPr>
          <w:b/>
          <w:bCs/>
        </w:rPr>
        <w:t>not</w:t>
      </w:r>
      <w:r w:rsidRPr="0029369F">
        <w:t xml:space="preserve"> case-sensitive. .data, </w:t>
      </w:r>
      <w:r w:rsidRPr="0029369F">
        <w:rPr>
          <w:b/>
          <w:bCs/>
        </w:rPr>
        <w:t>.DATA</w:t>
      </w:r>
      <w:r w:rsidRPr="0029369F">
        <w:t xml:space="preserve">, and </w:t>
      </w:r>
      <w:r w:rsidRPr="0029369F">
        <w:rPr>
          <w:b/>
          <w:bCs/>
        </w:rPr>
        <w:t>.Data</w:t>
      </w:r>
      <w:r w:rsidRPr="0029369F">
        <w:t xml:space="preserve"> are all the same thing.</w:t>
      </w:r>
    </w:p>
    <w:p w14:paraId="5E75889F" w14:textId="77777777" w:rsidR="00974F0A" w:rsidRPr="0029369F" w:rsidRDefault="00974F0A" w:rsidP="0029369F"/>
    <w:p w14:paraId="5411F016" w14:textId="59B30EB3" w:rsidR="0029369F" w:rsidRPr="0029369F" w:rsidRDefault="0029369F" w:rsidP="0029369F">
      <w:pPr>
        <w:pStyle w:val="Style2"/>
      </w:pPr>
      <w:r w:rsidRPr="0029369F">
        <w:t xml:space="preserve">Directives </w:t>
      </w:r>
      <w:r>
        <w:t>v</w:t>
      </w:r>
      <w:r w:rsidRPr="0029369F">
        <w:t>s. Instructions</w:t>
      </w:r>
    </w:p>
    <w:p w14:paraId="25EA5CC2" w14:textId="48B68D08" w:rsidR="0029369F" w:rsidRPr="0029369F" w:rsidRDefault="0029369F" w:rsidP="00EE5E01">
      <w:r w:rsidRPr="0029369F">
        <w:rPr>
          <w:b/>
          <w:bCs/>
        </w:rPr>
        <w:t>The Directive (DWORD):</w:t>
      </w:r>
      <w:r w:rsidRPr="0029369F">
        <w:t xml:space="preserve"> Tells the assembler, </w:t>
      </w:r>
      <w:r w:rsidR="00974F0A">
        <w:br/>
      </w:r>
      <w:r w:rsidRPr="0029369F">
        <w:t>"Hey, reserve 4 bytes of space right here and call it myVar." (</w:t>
      </w:r>
      <w:r w:rsidR="00C61C45">
        <w:t>Du</w:t>
      </w:r>
      <w:r w:rsidRPr="0029369F">
        <w:t xml:space="preserve">ring </w:t>
      </w:r>
      <w:r w:rsidR="00C61C45">
        <w:t>assembly</w:t>
      </w:r>
      <w:r w:rsidRPr="0029369F">
        <w:t xml:space="preserve">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assembler</w:t>
      </w:r>
      <w:r w:rsidR="00C61C45">
        <w:rPr>
          <w:b/>
          <w:bCs/>
        </w:rPr>
        <w:t xml:space="preserve">. </w:t>
      </w:r>
      <w:r w:rsidR="00C61C45">
        <w:rPr>
          <w:b/>
          <w:bCs/>
        </w:rPr>
        <w:br/>
      </w:r>
    </w:p>
    <w:p w14:paraId="03CBFA64" w14:textId="54B209D5" w:rsidR="0029369F" w:rsidRDefault="0029369F" w:rsidP="0029369F">
      <w:pPr>
        <w:rPr>
          <w:b/>
          <w:bCs/>
        </w:rPr>
      </w:pPr>
      <w:r w:rsidRPr="0029369F">
        <w:rPr>
          <w:b/>
          <w:bCs/>
        </w:rPr>
        <w:t>The Instruction (MOV):</w:t>
      </w:r>
      <w:r w:rsidRPr="0029369F">
        <w:t xml:space="preserve"> Tells the CPU, </w:t>
      </w:r>
      <w:r w:rsidR="00974F0A">
        <w:br/>
      </w:r>
      <w:r w:rsidRPr="0029369F">
        <w:t>"Hey, go grab the data inside myVar and move it to a register." (Happens during run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CPU</w:t>
      </w:r>
      <w:r w:rsidR="00C61C45">
        <w:rPr>
          <w:b/>
          <w:bCs/>
        </w:rPr>
        <w:t xml:space="preserve">. </w:t>
      </w:r>
    </w:p>
    <w:p w14:paraId="615083D6" w14:textId="46CCE405" w:rsidR="00727491" w:rsidRDefault="00727491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239B5F11" wp14:editId="6D135FC6">
            <wp:extent cx="2000000" cy="819048"/>
            <wp:effectExtent l="133350" t="133350" r="133985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CC0A97" w14:textId="5ADD1C5E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DWORD is a directive</w:t>
      </w:r>
      <w:r w:rsidR="00C356BF">
        <w:t>.</w:t>
      </w:r>
    </w:p>
    <w:p w14:paraId="0FD762BA" w14:textId="6FEFC17B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It tells the assembler:</w:t>
      </w:r>
      <w:r>
        <w:t xml:space="preserve"> </w:t>
      </w:r>
      <w:r w:rsidRPr="00727491">
        <w:t>“Reserve 4 bytes and store the value 26”</w:t>
      </w:r>
    </w:p>
    <w:p w14:paraId="54F3264D" w14:textId="77777777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No CPU action happens here.</w:t>
      </w:r>
    </w:p>
    <w:p w14:paraId="3D3B692B" w14:textId="08CA246D" w:rsidR="00727491" w:rsidRDefault="00727491" w:rsidP="0029369F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FA05FF">
        <w:rPr>
          <w:noProof/>
        </w:rPr>
        <w:drawing>
          <wp:inline distT="0" distB="0" distL="0" distR="0" wp14:anchorId="4DE42F5B" wp14:editId="68A071A5">
            <wp:extent cx="1879695" cy="769780"/>
            <wp:effectExtent l="133350" t="133350" r="139700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374" cy="770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96295" w14:textId="09DC25FF" w:rsidR="00FA05FF" w:rsidRPr="00FA05FF" w:rsidRDefault="00FA05FF" w:rsidP="00FA05FF">
      <w:pPr>
        <w:numPr>
          <w:ilvl w:val="0"/>
          <w:numId w:val="90"/>
        </w:numPr>
      </w:pPr>
      <w:r w:rsidRPr="00FA05FF">
        <w:t>MOV is an instruction</w:t>
      </w:r>
      <w:r>
        <w:t>.</w:t>
      </w:r>
    </w:p>
    <w:p w14:paraId="1BA7CFC3" w14:textId="22F7D773" w:rsidR="00FA05FF" w:rsidRPr="00FA05FF" w:rsidRDefault="00FA05FF" w:rsidP="00FA05FF">
      <w:pPr>
        <w:numPr>
          <w:ilvl w:val="0"/>
          <w:numId w:val="90"/>
        </w:numPr>
      </w:pPr>
      <w:r w:rsidRPr="00FA05FF">
        <w:t>It runs at runtime</w:t>
      </w:r>
      <w:r>
        <w:t>.</w:t>
      </w:r>
    </w:p>
    <w:p w14:paraId="0FDA3952" w14:textId="3FB47AE9" w:rsidR="00FA05FF" w:rsidRPr="00FA05FF" w:rsidRDefault="00FA05FF" w:rsidP="00FA05FF">
      <w:pPr>
        <w:numPr>
          <w:ilvl w:val="0"/>
          <w:numId w:val="90"/>
        </w:numPr>
      </w:pPr>
      <w:r w:rsidRPr="00FA05FF">
        <w:t>It copies data into a register</w:t>
      </w:r>
      <w:r>
        <w:t>.</w:t>
      </w:r>
    </w:p>
    <w:p w14:paraId="41D5AB39" w14:textId="3232AC33" w:rsidR="00FA05FF" w:rsidRPr="00FA05FF" w:rsidRDefault="00FA05FF" w:rsidP="00FA05FF">
      <w:pPr>
        <w:rPr>
          <w:b/>
          <w:bCs/>
        </w:rPr>
      </w:pPr>
    </w:p>
    <w:p w14:paraId="3D167888" w14:textId="77777777" w:rsidR="00FA05FF" w:rsidRPr="00FA05FF" w:rsidRDefault="00FA05FF" w:rsidP="00E9595D">
      <w:pPr>
        <w:pStyle w:val="Style3"/>
      </w:pPr>
      <w:r w:rsidRPr="00FA05FF">
        <w:t>Important Properties of Directives</w:t>
      </w:r>
    </w:p>
    <w:p w14:paraId="221AD68B" w14:textId="77777777" w:rsidR="00FA05FF" w:rsidRPr="00FA05FF" w:rsidRDefault="00FA05FF" w:rsidP="00E9595D">
      <w:r w:rsidRPr="00FA05FF">
        <w:t>Directives are not case-sensitive</w:t>
      </w:r>
    </w:p>
    <w:p w14:paraId="7AA563DD" w14:textId="77777777" w:rsidR="00FA05FF" w:rsidRPr="00FA05FF" w:rsidRDefault="00FA05FF" w:rsidP="00E9595D">
      <w:r w:rsidRPr="00FA05FF">
        <w:t>These all mean the same thing:</w:t>
      </w:r>
    </w:p>
    <w:p w14:paraId="76676F0A" w14:textId="00A2671E" w:rsidR="00FA05FF" w:rsidRDefault="00E9595D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715A9A60" wp14:editId="1DFA5A92">
            <wp:extent cx="978943" cy="1062614"/>
            <wp:effectExtent l="133350" t="133350" r="126365" b="137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1025" cy="10648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D1902C" w14:textId="77777777" w:rsidR="00E9595D" w:rsidRPr="00E9595D" w:rsidRDefault="00E9595D" w:rsidP="00F02514">
      <w:pPr>
        <w:pStyle w:val="Style3"/>
      </w:pPr>
      <w:r w:rsidRPr="00E9595D">
        <w:t>Why Directives Exist</w:t>
      </w:r>
    </w:p>
    <w:p w14:paraId="7294C7F7" w14:textId="77777777" w:rsidR="00E9595D" w:rsidRPr="00E9595D" w:rsidRDefault="00E9595D" w:rsidP="00E9595D">
      <w:r w:rsidRPr="00E9595D">
        <w:t>Directives are used to:</w:t>
      </w:r>
    </w:p>
    <w:p w14:paraId="50C842B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variables</w:t>
      </w:r>
    </w:p>
    <w:p w14:paraId="2DB46D94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Allocate memory</w:t>
      </w:r>
    </w:p>
    <w:p w14:paraId="7DDC8D5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Organize program sections</w:t>
      </w:r>
    </w:p>
    <w:p w14:paraId="11276D3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constants</w:t>
      </w:r>
    </w:p>
    <w:p w14:paraId="3095C7C0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Set up the stack</w:t>
      </w:r>
    </w:p>
    <w:p w14:paraId="7D1CD262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Control how code is assembled</w:t>
      </w:r>
    </w:p>
    <w:p w14:paraId="55BFFE4C" w14:textId="32FF372D" w:rsidR="00E9595D" w:rsidRDefault="00E9595D" w:rsidP="00E9595D"/>
    <w:p w14:paraId="5857EEC4" w14:textId="77777777" w:rsidR="00F02514" w:rsidRDefault="00F02514" w:rsidP="00E9595D"/>
    <w:p w14:paraId="16C6543E" w14:textId="77777777" w:rsidR="00F02514" w:rsidRDefault="00F02514" w:rsidP="00E9595D"/>
    <w:p w14:paraId="2F1E0FD0" w14:textId="77777777" w:rsidR="00F02514" w:rsidRPr="00E9595D" w:rsidRDefault="00F02514" w:rsidP="00E9595D"/>
    <w:p w14:paraId="418B9DD3" w14:textId="4CE64C0D" w:rsidR="00E9595D" w:rsidRPr="00E9595D" w:rsidRDefault="00E9595D" w:rsidP="00F02514">
      <w:pPr>
        <w:pStyle w:val="Style2"/>
      </w:pPr>
      <w:r w:rsidRPr="00E9595D">
        <w:lastRenderedPageBreak/>
        <w:t xml:space="preserve">PROGRAM SEGMENTS </w:t>
      </w:r>
    </w:p>
    <w:p w14:paraId="243276EE" w14:textId="77777777" w:rsidR="00E9595D" w:rsidRPr="00E9595D" w:rsidRDefault="00E9595D" w:rsidP="00E9595D">
      <w:r w:rsidRPr="00E9595D">
        <w:t>A program is divided into segments.</w:t>
      </w:r>
    </w:p>
    <w:p w14:paraId="3F0942AE" w14:textId="77777777" w:rsidR="00E9595D" w:rsidRPr="00E9595D" w:rsidRDefault="00E9595D" w:rsidP="00E9595D">
      <w:r w:rsidRPr="00E9595D">
        <w:t>Each segment has a specific purpose.</w:t>
      </w:r>
    </w:p>
    <w:p w14:paraId="52260678" w14:textId="35183D8C" w:rsidR="00E9595D" w:rsidRPr="00E9595D" w:rsidRDefault="00E9595D" w:rsidP="00E9595D">
      <w:pPr>
        <w:rPr>
          <w:b/>
          <w:bCs/>
        </w:rPr>
      </w:pPr>
      <w:r w:rsidRPr="00E9595D">
        <w:t>Directives tell the assembler:</w:t>
      </w:r>
      <w:r w:rsidR="00F02514">
        <w:t xml:space="preserve"> </w:t>
      </w:r>
      <w:r w:rsidRPr="00E9595D">
        <w:rPr>
          <w:b/>
          <w:bCs/>
        </w:rPr>
        <w:t>“This part of the program is for X.”</w:t>
      </w:r>
    </w:p>
    <w:p w14:paraId="17D3198A" w14:textId="77777777" w:rsidR="00E9595D" w:rsidRPr="00E9595D" w:rsidRDefault="00000000" w:rsidP="00E9595D">
      <w:r>
        <w:rPr>
          <w:b/>
          <w:bCs/>
        </w:rPr>
        <w:pict w14:anchorId="28902FB2">
          <v:rect id="_x0000_i1044" style="width:0;height:1.5pt" o:hralign="center" o:hrstd="t" o:hr="t" fillcolor="#a0a0a0" stroked="f"/>
        </w:pict>
      </w:r>
    </w:p>
    <w:p w14:paraId="220037C6" w14:textId="33F31413" w:rsidR="00E9595D" w:rsidRPr="00E9595D" w:rsidRDefault="00E9595D" w:rsidP="00F02514">
      <w:pPr>
        <w:pStyle w:val="Style2"/>
      </w:pPr>
      <w:r w:rsidRPr="00E9595D">
        <w:t>Common Assembly Directives</w:t>
      </w:r>
    </w:p>
    <w:p w14:paraId="7D687095" w14:textId="4BC48184" w:rsidR="00E9595D" w:rsidRPr="00E9595D" w:rsidRDefault="00E9595D" w:rsidP="00F02514">
      <w:pPr>
        <w:pStyle w:val="Style3"/>
      </w:pPr>
      <w:r w:rsidRPr="00E9595D">
        <w:t>.data — Initialized Data Segment</w:t>
      </w:r>
    </w:p>
    <w:p w14:paraId="5484C051" w14:textId="77777777" w:rsidR="00E9595D" w:rsidRPr="00E9595D" w:rsidRDefault="00E9595D" w:rsidP="00E9595D">
      <w:r w:rsidRPr="00E9595D">
        <w:t xml:space="preserve">The .data directive marks the section where </w:t>
      </w:r>
      <w:r w:rsidRPr="00E9595D">
        <w:rPr>
          <w:b/>
          <w:bCs/>
        </w:rPr>
        <w:t>variables with known initial values</w:t>
      </w:r>
      <w:r w:rsidRPr="00E9595D">
        <w:t xml:space="preserve"> are stored.</w:t>
      </w:r>
    </w:p>
    <w:p w14:paraId="30E20400" w14:textId="7B6CD78C" w:rsidR="00E9595D" w:rsidRPr="00E9595D" w:rsidRDefault="00E9595D" w:rsidP="00E9595D">
      <w:pPr>
        <w:rPr>
          <w:i/>
          <w:iCs/>
        </w:rPr>
      </w:pPr>
      <w:r w:rsidRPr="00E9595D">
        <w:rPr>
          <w:i/>
          <w:iCs/>
        </w:rPr>
        <w:t>“The following lines define data that already has values.”</w:t>
      </w:r>
    </w:p>
    <w:p w14:paraId="1F8526C7" w14:textId="5DD1804C" w:rsidR="00E9595D" w:rsidRDefault="00F02514" w:rsidP="0029369F">
      <w:r>
        <w:rPr>
          <w:noProof/>
        </w:rPr>
        <w:drawing>
          <wp:inline distT="0" distB="0" distL="0" distR="0" wp14:anchorId="7B5BB709" wp14:editId="6DD04A51">
            <wp:extent cx="4336292" cy="973606"/>
            <wp:effectExtent l="133350" t="133350" r="140970" b="131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69" cy="9874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9A893" w14:textId="0CCA752D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Memory is reserved</w:t>
      </w:r>
    </w:p>
    <w:p w14:paraId="1F84F05D" w14:textId="4DFE075A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Values are stored immediately</w:t>
      </w:r>
    </w:p>
    <w:p w14:paraId="230867CC" w14:textId="77777777" w:rsidR="00A81835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 xml:space="preserve">This is where you put </w:t>
      </w:r>
      <w:r w:rsidR="00A81835">
        <w:t xml:space="preserve">constants and </w:t>
      </w:r>
      <w:r w:rsidRPr="0029369F">
        <w:t>variables that have a starting value.</w:t>
      </w:r>
    </w:p>
    <w:p w14:paraId="6C634973" w14:textId="15F6402B" w:rsidR="00F02514" w:rsidRPr="0029369F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>Defining known values (like a high score starting at 0, or a username).</w:t>
      </w:r>
    </w:p>
    <w:p w14:paraId="168403FF" w14:textId="59D346A8" w:rsidR="00727491" w:rsidRDefault="00F02514" w:rsidP="0029369F">
      <w:pPr>
        <w:rPr>
          <w:b/>
          <w:bCs/>
        </w:rPr>
      </w:pPr>
      <w:r>
        <w:rPr>
          <w:b/>
          <w:bCs/>
        </w:rPr>
        <w:t xml:space="preserve"> </w:t>
      </w:r>
    </w:p>
    <w:p w14:paraId="200CAA1B" w14:textId="142E21C2" w:rsidR="003617C1" w:rsidRPr="003617C1" w:rsidRDefault="003617C1" w:rsidP="003617C1">
      <w:pPr>
        <w:pStyle w:val="Style3"/>
      </w:pPr>
      <w:r w:rsidRPr="003617C1">
        <w:t>.bss — Uninitialized Data Segment</w:t>
      </w:r>
    </w:p>
    <w:p w14:paraId="2E88A0FF" w14:textId="3FED1E1B" w:rsidR="009C3541" w:rsidRDefault="009C3541" w:rsidP="003617C1">
      <w:r w:rsidRPr="009C3541">
        <w:t>This stands for "Block Started by Symbol" (an old history term), b</w:t>
      </w:r>
      <w:r w:rsidR="00F430A4">
        <w:t xml:space="preserve">ss is an empty space. </w:t>
      </w:r>
    </w:p>
    <w:p w14:paraId="4B2203D5" w14:textId="7518CFE8" w:rsidR="003617C1" w:rsidRPr="003617C1" w:rsidRDefault="00F430A4" w:rsidP="003617C1">
      <w:r>
        <w:t>Its used</w:t>
      </w:r>
      <w:r w:rsidR="003617C1" w:rsidRPr="003617C1">
        <w:t xml:space="preserve"> for variables that exist but start with no value</w:t>
      </w:r>
      <w:r>
        <w:t xml:space="preserve">. </w:t>
      </w:r>
      <w:r w:rsidR="00243A42" w:rsidRPr="009C3541">
        <w:t>(like a buffer for user input).</w:t>
      </w:r>
      <w:r w:rsidR="00243A42">
        <w:t xml:space="preserve"> </w:t>
      </w:r>
    </w:p>
    <w:p w14:paraId="6F6E0192" w14:textId="63FF1DE8" w:rsidR="00727491" w:rsidRPr="00F430A4" w:rsidRDefault="003617C1" w:rsidP="003617C1">
      <w:pPr>
        <w:rPr>
          <w:i/>
          <w:iCs/>
        </w:rPr>
      </w:pPr>
      <w:r w:rsidRPr="003617C1">
        <w:rPr>
          <w:i/>
          <w:iCs/>
        </w:rPr>
        <w:t>“Reserve memory, but don’t store values yet.”</w:t>
      </w:r>
      <w:r w:rsidR="00F430A4">
        <w:rPr>
          <w:noProof/>
        </w:rPr>
        <w:drawing>
          <wp:inline distT="0" distB="0" distL="0" distR="0" wp14:anchorId="5A3A00AF" wp14:editId="4D8ABDA2">
            <wp:extent cx="5666949" cy="873050"/>
            <wp:effectExtent l="133350" t="133350" r="124460" b="137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727" cy="8842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4142D" w14:textId="38337E1F" w:rsidR="00727491" w:rsidRDefault="00F430A4" w:rsidP="003617C1">
      <w:r w:rsidRPr="00F430A4">
        <w:lastRenderedPageBreak/>
        <w:t>It saves space in the executable file. You don't need to store 1,000 zeros; you just tell the OS, "I need 1,000 bytes of empty space here."</w:t>
      </w:r>
      <w:r>
        <w:t xml:space="preserve"> </w:t>
      </w:r>
    </w:p>
    <w:p w14:paraId="2DFF1C09" w14:textId="5368CCC8" w:rsidR="00F430A4" w:rsidRDefault="00F430A4" w:rsidP="003617C1">
      <w:r>
        <w:rPr>
          <w:noProof/>
        </w:rPr>
        <w:drawing>
          <wp:inline distT="0" distB="0" distL="0" distR="0" wp14:anchorId="7684EB0C" wp14:editId="06C2BDAC">
            <wp:extent cx="1463438" cy="735220"/>
            <wp:effectExtent l="133350" t="133350" r="137160" b="141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864" cy="737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8F8B2A" w14:textId="76C8F810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Space is reserved</w:t>
      </w:r>
    </w:p>
    <w:p w14:paraId="72DAA54B" w14:textId="07897D6D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Contents are undefined (garbage)</w:t>
      </w:r>
    </w:p>
    <w:p w14:paraId="490422AF" w14:textId="02B39225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Used for arrays and large buffers</w:t>
      </w:r>
    </w:p>
    <w:p w14:paraId="475A147A" w14:textId="440B0416" w:rsidR="00F430A4" w:rsidRDefault="00F430A4" w:rsidP="003617C1">
      <w:r>
        <w:t xml:space="preserve"> </w:t>
      </w:r>
    </w:p>
    <w:p w14:paraId="116650AA" w14:textId="77777777" w:rsidR="00C628A0" w:rsidRPr="00C628A0" w:rsidRDefault="00C628A0" w:rsidP="00C628A0">
      <w:pPr>
        <w:pStyle w:val="Style3"/>
      </w:pPr>
      <w:r w:rsidRPr="00C628A0">
        <w:t>.text or .code — Code Segment</w:t>
      </w:r>
    </w:p>
    <w:p w14:paraId="1AF75537" w14:textId="418360DF" w:rsidR="00E27F18" w:rsidRDefault="00E27F18" w:rsidP="00C628A0">
      <w:r w:rsidRPr="00E27F18">
        <w:t xml:space="preserve">This is the </w:t>
      </w:r>
      <w:r w:rsidRPr="00E27F18">
        <w:rPr>
          <w:b/>
          <w:bCs/>
        </w:rPr>
        <w:t>Read-Only zone</w:t>
      </w:r>
      <w:r w:rsidRPr="00E27F18">
        <w:t xml:space="preserve"> where your actual code instructions live. </w:t>
      </w:r>
    </w:p>
    <w:p w14:paraId="374C7A53" w14:textId="0BFD9986" w:rsidR="00E27F18" w:rsidRDefault="00E27F18" w:rsidP="00C628A0">
      <w:pPr>
        <w:rPr>
          <w:i/>
          <w:iCs/>
        </w:rPr>
      </w:pPr>
      <w:r w:rsidRPr="00E27F18">
        <w:t>The CPU fetches commands from here.</w:t>
      </w:r>
      <w:r w:rsidRPr="00E27F18">
        <w:rPr>
          <w:i/>
          <w:iCs/>
        </w:rPr>
        <w:t xml:space="preserve"> </w:t>
      </w:r>
    </w:p>
    <w:p w14:paraId="7F9A1B85" w14:textId="27DF299F" w:rsidR="00C628A0" w:rsidRPr="00C628A0" w:rsidRDefault="00C628A0" w:rsidP="00C628A0">
      <w:pPr>
        <w:rPr>
          <w:i/>
          <w:iCs/>
        </w:rPr>
      </w:pPr>
      <w:r w:rsidRPr="00C628A0">
        <w:rPr>
          <w:i/>
          <w:iCs/>
        </w:rPr>
        <w:t>“The CPU will run what comes next.”</w:t>
      </w:r>
    </w:p>
    <w:p w14:paraId="0598FF57" w14:textId="5791BDED" w:rsidR="00C628A0" w:rsidRDefault="00C628A0" w:rsidP="003617C1">
      <w:r>
        <w:t xml:space="preserve"> </w:t>
      </w:r>
      <w:r>
        <w:rPr>
          <w:noProof/>
        </w:rPr>
        <w:drawing>
          <wp:inline distT="0" distB="0" distL="0" distR="0" wp14:anchorId="0D302151" wp14:editId="4838B8A5">
            <wp:extent cx="1283969" cy="951647"/>
            <wp:effectExtent l="133350" t="133350" r="126365" b="134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8657" cy="955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0080D2" w14:textId="359E8890" w:rsidR="00C628A0" w:rsidRPr="0018487C" w:rsidRDefault="0018487C" w:rsidP="003617C1">
      <w:r w:rsidRPr="0018487C">
        <w:t>This is actual program logic.</w:t>
      </w:r>
    </w:p>
    <w:p w14:paraId="5C682E51" w14:textId="64E6F057" w:rsidR="0018487C" w:rsidRDefault="00E27F18" w:rsidP="003617C1">
      <w:r>
        <w:rPr>
          <w:noProof/>
        </w:rPr>
        <w:drawing>
          <wp:inline distT="0" distB="0" distL="0" distR="0" wp14:anchorId="0A9F2DE6" wp14:editId="0AB5FBFD">
            <wp:extent cx="1436143" cy="982624"/>
            <wp:effectExtent l="133350" t="133350" r="126365" b="141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894" cy="9913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8E7E72" w14:textId="77777777" w:rsidR="004930EA" w:rsidRDefault="004930EA" w:rsidP="004930EA">
      <w:pPr>
        <w:rPr>
          <w:b/>
          <w:bCs/>
        </w:rPr>
      </w:pPr>
    </w:p>
    <w:p w14:paraId="4B953529" w14:textId="77777777" w:rsidR="004930EA" w:rsidRDefault="004930EA" w:rsidP="004930EA">
      <w:pPr>
        <w:rPr>
          <w:b/>
          <w:bCs/>
        </w:rPr>
      </w:pPr>
    </w:p>
    <w:p w14:paraId="4E7AFBED" w14:textId="77777777" w:rsidR="004930EA" w:rsidRDefault="004930EA" w:rsidP="004930EA">
      <w:pPr>
        <w:rPr>
          <w:b/>
          <w:bCs/>
        </w:rPr>
      </w:pPr>
    </w:p>
    <w:p w14:paraId="5746922E" w14:textId="77777777" w:rsidR="004930EA" w:rsidRDefault="004930EA" w:rsidP="004930EA">
      <w:pPr>
        <w:rPr>
          <w:b/>
          <w:bCs/>
        </w:rPr>
      </w:pPr>
    </w:p>
    <w:p w14:paraId="6D16B647" w14:textId="5F1F8538" w:rsidR="004930EA" w:rsidRPr="004930EA" w:rsidRDefault="004930EA" w:rsidP="004930EA">
      <w:pPr>
        <w:pStyle w:val="Style3"/>
      </w:pPr>
      <w:r w:rsidRPr="004930EA">
        <w:lastRenderedPageBreak/>
        <w:t>.equ — Define a Constant Symbol</w:t>
      </w:r>
    </w:p>
    <w:p w14:paraId="26964EC5" w14:textId="77777777" w:rsidR="004930EA" w:rsidRPr="004930EA" w:rsidRDefault="004930EA" w:rsidP="004930EA">
      <w:r w:rsidRPr="004930EA">
        <w:t>A symbol is a name that represents:</w:t>
      </w:r>
    </w:p>
    <w:p w14:paraId="6F58A3F2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constant value</w:t>
      </w:r>
    </w:p>
    <w:p w14:paraId="36966696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memory location</w:t>
      </w:r>
    </w:p>
    <w:p w14:paraId="42EA6315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An address</w:t>
      </w:r>
    </w:p>
    <w:p w14:paraId="34E7E742" w14:textId="77777777" w:rsidR="004930EA" w:rsidRPr="004930EA" w:rsidRDefault="004930EA" w:rsidP="004930EA">
      <w:r w:rsidRPr="004930EA">
        <w:t xml:space="preserve">Symbols make code </w:t>
      </w:r>
      <w:r w:rsidRPr="004930EA">
        <w:rPr>
          <w:b/>
          <w:bCs/>
        </w:rPr>
        <w:t>readable and maintainable</w:t>
      </w:r>
      <w:r w:rsidRPr="004930EA">
        <w:t>.</w:t>
      </w:r>
    </w:p>
    <w:p w14:paraId="18F80E69" w14:textId="649D01BF" w:rsidR="00054027" w:rsidRPr="00054027" w:rsidRDefault="00054027" w:rsidP="00054027">
      <w:r w:rsidRPr="00054027">
        <w:t xml:space="preserve">The .equ directive defines a </w:t>
      </w:r>
      <w:r w:rsidRPr="00054027">
        <w:rPr>
          <w:b/>
          <w:bCs/>
        </w:rPr>
        <w:t>constant</w:t>
      </w:r>
      <w:r w:rsidRPr="00054027">
        <w:t>.</w:t>
      </w:r>
    </w:p>
    <w:p w14:paraId="7F4D87B7" w14:textId="77777777" w:rsidR="00054027" w:rsidRPr="00054027" w:rsidRDefault="00054027" w:rsidP="00054027">
      <w:r w:rsidRPr="00054027">
        <w:t xml:space="preserve">Once defined, it </w:t>
      </w:r>
      <w:r w:rsidRPr="00054027">
        <w:rPr>
          <w:b/>
          <w:bCs/>
        </w:rPr>
        <w:t>cannot change</w:t>
      </w:r>
      <w:r w:rsidRPr="00054027">
        <w:t>.</w:t>
      </w:r>
    </w:p>
    <w:p w14:paraId="059C5F0F" w14:textId="55C3AA8F" w:rsidR="00E27F18" w:rsidRDefault="00697403" w:rsidP="003617C1">
      <w:r>
        <w:rPr>
          <w:noProof/>
        </w:rPr>
        <w:drawing>
          <wp:inline distT="0" distB="0" distL="0" distR="0" wp14:anchorId="26397F8B" wp14:editId="35E60E69">
            <wp:extent cx="5943600" cy="645795"/>
            <wp:effectExtent l="133350" t="13335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6045D3" w14:textId="77777777" w:rsidR="006E04FB" w:rsidRDefault="006E04FB" w:rsidP="003617C1">
      <w:r w:rsidRPr="006E04FB">
        <w:t>It works like Find and Replace.</w:t>
      </w:r>
      <w:r>
        <w:t xml:space="preserve"> </w:t>
      </w:r>
    </w:p>
    <w:p w14:paraId="6D5AE905" w14:textId="0F194B09" w:rsidR="006E04FB" w:rsidRPr="003617C1" w:rsidRDefault="006E04FB" w:rsidP="003617C1">
      <w:r w:rsidRPr="006E04FB">
        <w:t>It does not use any memory; it just helps you read the code.</w:t>
      </w:r>
    </w:p>
    <w:p w14:paraId="3CB456A1" w14:textId="3691350C" w:rsidR="00727491" w:rsidRPr="003617C1" w:rsidRDefault="00C21A1C" w:rsidP="003617C1">
      <w:r>
        <w:rPr>
          <w:noProof/>
        </w:rPr>
        <w:drawing>
          <wp:inline distT="0" distB="0" distL="0" distR="0" wp14:anchorId="7BACD6A3" wp14:editId="38C27E6F">
            <wp:extent cx="5943600" cy="944880"/>
            <wp:effectExtent l="133350" t="133350" r="133350" b="140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E6541A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Why .equ is useful</w:t>
      </w:r>
    </w:p>
    <w:p w14:paraId="78352DC7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Avoids magic numbers</w:t>
      </w:r>
    </w:p>
    <w:p w14:paraId="2B2A1E4F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Easy to change values</w:t>
      </w:r>
    </w:p>
    <w:p w14:paraId="09D98FA6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Makes code portable</w:t>
      </w:r>
    </w:p>
    <w:p w14:paraId="7A6889B3" w14:textId="3ED0A6C8" w:rsidR="000C2A8B" w:rsidRDefault="000C2A8B" w:rsidP="000C2A8B"/>
    <w:p w14:paraId="0CC44818" w14:textId="77777777" w:rsidR="000C2A8B" w:rsidRDefault="000C2A8B" w:rsidP="000C2A8B"/>
    <w:p w14:paraId="041C01DD" w14:textId="77777777" w:rsidR="000C2A8B" w:rsidRDefault="000C2A8B" w:rsidP="000C2A8B"/>
    <w:p w14:paraId="6DE21CC2" w14:textId="77777777" w:rsidR="000C2A8B" w:rsidRDefault="000C2A8B" w:rsidP="000C2A8B"/>
    <w:p w14:paraId="50949370" w14:textId="77777777" w:rsidR="000C2A8B" w:rsidRDefault="000C2A8B" w:rsidP="000C2A8B"/>
    <w:p w14:paraId="7F0ADB99" w14:textId="77777777" w:rsidR="000C2A8B" w:rsidRPr="000C2A8B" w:rsidRDefault="000C2A8B" w:rsidP="000C2A8B"/>
    <w:p w14:paraId="1777934A" w14:textId="67838CC5" w:rsidR="000C2A8B" w:rsidRPr="000C2A8B" w:rsidRDefault="000C2A8B" w:rsidP="000C2A8B">
      <w:pPr>
        <w:pStyle w:val="Style3"/>
      </w:pPr>
      <w:r w:rsidRPr="000C2A8B">
        <w:lastRenderedPageBreak/>
        <w:t>.stack — Define the Runtime Stack</w:t>
      </w:r>
    </w:p>
    <w:p w14:paraId="615A29B7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is the stack?</w:t>
      </w:r>
    </w:p>
    <w:p w14:paraId="64C51A47" w14:textId="77777777" w:rsidR="007144F6" w:rsidRPr="007144F6" w:rsidRDefault="007144F6" w:rsidP="007144F6">
      <w:r w:rsidRPr="007144F6">
        <w:t>The stack is a special, dynamic area of memory used for temporary storage.</w:t>
      </w:r>
    </w:p>
    <w:p w14:paraId="788E043C" w14:textId="5F1EAB54" w:rsidR="007144F6" w:rsidRPr="007144F6" w:rsidRDefault="007144F6" w:rsidP="007144F6">
      <w:r w:rsidRPr="007144F6">
        <w:t>It manages subroutine calls (keeping track of where to return to) and local variables.</w:t>
      </w:r>
    </w:p>
    <w:p w14:paraId="7B4567F5" w14:textId="77777777" w:rsidR="007144F6" w:rsidRPr="007144F6" w:rsidRDefault="007144F6" w:rsidP="007144F6">
      <w:r w:rsidRPr="007144F6">
        <w:rPr>
          <w:b/>
          <w:bCs/>
        </w:rPr>
        <w:t>LIFO Structure:</w:t>
      </w:r>
      <w:r w:rsidRPr="007144F6">
        <w:t xml:space="preserve"> It works like a stack of plates. The last plate you put on top (Push) is the first one you take off (Pop).</w:t>
      </w:r>
    </w:p>
    <w:p w14:paraId="30B20D14" w14:textId="77777777" w:rsidR="007144F6" w:rsidRPr="007144F6" w:rsidRDefault="007144F6" w:rsidP="007144F6">
      <w:r w:rsidRPr="007144F6">
        <w:rPr>
          <w:b/>
          <w:bCs/>
        </w:rPr>
        <w:t>Growth:</w:t>
      </w:r>
      <w:r w:rsidRPr="007144F6">
        <w:t xml:space="preserve"> Weirdly, the stack usually grows </w:t>
      </w:r>
      <w:r w:rsidRPr="007144F6">
        <w:rPr>
          <w:i/>
          <w:iCs/>
        </w:rPr>
        <w:t>downwards</w:t>
      </w:r>
      <w:r w:rsidRPr="007144F6">
        <w:t xml:space="preserve"> in memory (from high addresses to low addresses).</w:t>
      </w:r>
    </w:p>
    <w:p w14:paraId="39AC8179" w14:textId="77777777" w:rsidR="007144F6" w:rsidRPr="007144F6" w:rsidRDefault="007144F6" w:rsidP="007144F6">
      <w:r w:rsidRPr="007144F6">
        <w:rPr>
          <w:b/>
          <w:bCs/>
        </w:rPr>
        <w:t>Setting the Size:</w:t>
      </w:r>
      <w:r w:rsidRPr="007144F6">
        <w:t xml:space="preserve"> You must tell the assembler how big this scratchpad should be using the .STACK directive.</w:t>
      </w:r>
    </w:p>
    <w:p w14:paraId="1973A44E" w14:textId="366F18FE" w:rsidR="007144F6" w:rsidRDefault="007144F6" w:rsidP="000C2A8B">
      <w:r>
        <w:t xml:space="preserve"> </w:t>
      </w:r>
    </w:p>
    <w:p w14:paraId="5AFF3549" w14:textId="318A15D0" w:rsidR="000C2A8B" w:rsidRPr="000C2A8B" w:rsidRDefault="000C2A8B" w:rsidP="000C2A8B">
      <w:r w:rsidRPr="000C2A8B">
        <w:t xml:space="preserve">The </w:t>
      </w:r>
      <w:r w:rsidRPr="000C2A8B">
        <w:rPr>
          <w:b/>
          <w:bCs/>
        </w:rPr>
        <w:t>runtime stack</w:t>
      </w:r>
      <w:r w:rsidRPr="000C2A8B">
        <w:t>:</w:t>
      </w:r>
    </w:p>
    <w:p w14:paraId="0BAC0944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return addresses</w:t>
      </w:r>
    </w:p>
    <w:p w14:paraId="61EC1DB7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local variables</w:t>
      </w:r>
    </w:p>
    <w:p w14:paraId="3A3CCF2C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Grows downward in memory</w:t>
      </w:r>
    </w:p>
    <w:p w14:paraId="49E48EB8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Uses LIFO (Last In, First Out)</w:t>
      </w:r>
    </w:p>
    <w:p w14:paraId="60440A79" w14:textId="549C1163" w:rsidR="000C2A8B" w:rsidRPr="000C2A8B" w:rsidRDefault="000C2A8B" w:rsidP="000C2A8B"/>
    <w:p w14:paraId="2D52B7CC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.STACK does</w:t>
      </w:r>
    </w:p>
    <w:p w14:paraId="5961DFE7" w14:textId="77777777" w:rsidR="000C2A8B" w:rsidRPr="000C2A8B" w:rsidRDefault="000C2A8B" w:rsidP="000C2A8B">
      <w:r w:rsidRPr="000C2A8B">
        <w:t>The .STACK directive:</w:t>
      </w:r>
    </w:p>
    <w:p w14:paraId="1AD7961C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Reserves memory for the stack</w:t>
      </w:r>
    </w:p>
    <w:p w14:paraId="5BA666F1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Sets its maximum size</w:t>
      </w:r>
    </w:p>
    <w:p w14:paraId="2DFE8B66" w14:textId="0A25D9BB" w:rsidR="000C2A8B" w:rsidRDefault="0085618C" w:rsidP="000C2A8B">
      <w:pPr>
        <w:rPr>
          <w:b/>
          <w:bCs/>
        </w:rPr>
      </w:pPr>
      <w:r>
        <w:rPr>
          <w:noProof/>
        </w:rPr>
        <w:drawing>
          <wp:inline distT="0" distB="0" distL="0" distR="0" wp14:anchorId="691E923A" wp14:editId="0F68026D">
            <wp:extent cx="1590476" cy="780952"/>
            <wp:effectExtent l="133350" t="133350" r="124460" b="133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BF888D" w14:textId="77777777" w:rsidR="0085618C" w:rsidRPr="0085618C" w:rsidRDefault="0085618C" w:rsidP="0085618C">
      <w:pPr>
        <w:numPr>
          <w:ilvl w:val="0"/>
          <w:numId w:val="99"/>
        </w:numPr>
      </w:pPr>
      <w:r w:rsidRPr="0085618C">
        <w:t>Allocates 100 bytes for the stack</w:t>
      </w:r>
    </w:p>
    <w:p w14:paraId="5CF40622" w14:textId="7F0F427D" w:rsidR="0085618C" w:rsidRPr="0085618C" w:rsidRDefault="0085618C" w:rsidP="0085618C">
      <w:pPr>
        <w:numPr>
          <w:ilvl w:val="0"/>
          <w:numId w:val="99"/>
        </w:numPr>
      </w:pPr>
      <w:r w:rsidRPr="0085618C">
        <w:t>Prevents stack overflow (if sized correctly)</w:t>
      </w:r>
    </w:p>
    <w:p w14:paraId="23091F32" w14:textId="77777777" w:rsidR="007144F6" w:rsidRDefault="007144F6" w:rsidP="0085618C">
      <w:pPr>
        <w:rPr>
          <w:b/>
          <w:bCs/>
        </w:rPr>
      </w:pPr>
    </w:p>
    <w:p w14:paraId="54F7CDC2" w14:textId="77777777" w:rsidR="007144F6" w:rsidRDefault="007144F6" w:rsidP="0085618C">
      <w:pPr>
        <w:rPr>
          <w:b/>
          <w:bCs/>
        </w:rPr>
      </w:pPr>
    </w:p>
    <w:p w14:paraId="189C3253" w14:textId="2FFE971C" w:rsidR="0085618C" w:rsidRPr="0085618C" w:rsidRDefault="0085618C" w:rsidP="0085618C">
      <w:pPr>
        <w:rPr>
          <w:b/>
          <w:bCs/>
        </w:rPr>
      </w:pPr>
      <w:r w:rsidRPr="0085618C">
        <w:rPr>
          <w:b/>
          <w:bCs/>
        </w:rPr>
        <w:lastRenderedPageBreak/>
        <w:t>Why Stack Size Matters</w:t>
      </w:r>
    </w:p>
    <w:p w14:paraId="3B436A2D" w14:textId="77777777" w:rsidR="0085618C" w:rsidRPr="0085618C" w:rsidRDefault="0085618C" w:rsidP="0085618C">
      <w:r w:rsidRPr="0085618C">
        <w:t>If the stack grows beyond its allocated space:</w:t>
      </w:r>
    </w:p>
    <w:p w14:paraId="244D19E4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Memory gets overwritten</w:t>
      </w:r>
    </w:p>
    <w:p w14:paraId="3CE6F5A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Program may crash</w:t>
      </w:r>
    </w:p>
    <w:p w14:paraId="0369E50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Behavior becomes unpredictable</w:t>
      </w:r>
    </w:p>
    <w:p w14:paraId="1082FDBB" w14:textId="77777777" w:rsidR="0085618C" w:rsidRPr="0085618C" w:rsidRDefault="0085618C" w:rsidP="0085618C">
      <w:r w:rsidRPr="0085618C">
        <w:t>This is called stack overflow.</w:t>
      </w:r>
    </w:p>
    <w:p w14:paraId="6D7E9819" w14:textId="230A077D" w:rsidR="0085618C" w:rsidRDefault="0085618C" w:rsidP="003617C1">
      <w:r>
        <w:rPr>
          <w:noProof/>
        </w:rPr>
        <w:drawing>
          <wp:inline distT="0" distB="0" distL="0" distR="0" wp14:anchorId="52CE06EC" wp14:editId="15879478">
            <wp:extent cx="2990903" cy="2896453"/>
            <wp:effectExtent l="133350" t="133350" r="13335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9000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8D966" w14:textId="77777777" w:rsidR="00C222C7" w:rsidRPr="00C222C7" w:rsidRDefault="00C222C7" w:rsidP="00C222C7">
      <w:pPr>
        <w:rPr>
          <w:b/>
          <w:bCs/>
        </w:rPr>
      </w:pPr>
      <w:r w:rsidRPr="00C222C7">
        <w:rPr>
          <w:b/>
          <w:bCs/>
        </w:rPr>
        <w:t>What happens here</w:t>
      </w:r>
    </w:p>
    <w:p w14:paraId="66091929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.STACK → sets stack size</w:t>
      </w:r>
    </w:p>
    <w:p w14:paraId="06172472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.data → stores text</w:t>
      </w:r>
    </w:p>
    <w:p w14:paraId="40DDE821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.text → contains instructions</w:t>
      </w:r>
    </w:p>
    <w:p w14:paraId="1C1F151B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Directives prepare the program</w:t>
      </w:r>
    </w:p>
    <w:p w14:paraId="6F795B7D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Instructions run the program</w:t>
      </w:r>
    </w:p>
    <w:p w14:paraId="4BE1D7CA" w14:textId="77777777" w:rsidR="00C222C7" w:rsidRPr="00C222C7" w:rsidRDefault="00C222C7" w:rsidP="00C222C7">
      <w:r w:rsidRPr="00C222C7">
        <w:t xml:space="preserve">Assemblers share the same </w:t>
      </w:r>
      <w:r w:rsidRPr="00C222C7">
        <w:rPr>
          <w:b/>
          <w:bCs/>
        </w:rPr>
        <w:t>instruction set</w:t>
      </w:r>
      <w:r w:rsidRPr="00C222C7">
        <w:t xml:space="preserve">, but </w:t>
      </w:r>
      <w:r w:rsidRPr="00C222C7">
        <w:rPr>
          <w:b/>
          <w:bCs/>
        </w:rPr>
        <w:t>directives differ</w:t>
      </w:r>
      <w:r w:rsidRPr="00C222C7">
        <w:t xml:space="preserve"> between assemblers.</w:t>
      </w:r>
    </w:p>
    <w:p w14:paraId="32204576" w14:textId="77777777" w:rsidR="00C222C7" w:rsidRPr="00C222C7" w:rsidRDefault="00C222C7" w:rsidP="00C222C7">
      <w:r w:rsidRPr="00C222C7">
        <w:t>Example:</w:t>
      </w:r>
    </w:p>
    <w:p w14:paraId="1B159AFC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Microsoft assembler supports REPT</w:t>
      </w:r>
    </w:p>
    <w:p w14:paraId="26E7643B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Other assemblers may not</w:t>
      </w:r>
    </w:p>
    <w:p w14:paraId="679CEBBD" w14:textId="77777777" w:rsidR="00C222C7" w:rsidRPr="00C222C7" w:rsidRDefault="00C222C7" w:rsidP="00C222C7">
      <w:r w:rsidRPr="00C222C7">
        <w:lastRenderedPageBreak/>
        <w:t>Directives are assembler commands that control program structure, memory allocation, and symbol definition, and they do not generate executable machine instructions.</w:t>
      </w:r>
    </w:p>
    <w:p w14:paraId="10AF1FF3" w14:textId="77777777" w:rsidR="00C222C7" w:rsidRPr="00C222C7" w:rsidRDefault="00C222C7" w:rsidP="00C222C7">
      <w:r w:rsidRPr="00C222C7">
        <w:rPr>
          <w:rFonts w:ascii="Segoe UI Emoji" w:hAnsi="Segoe UI Emoji" w:cs="Segoe UI Emoji"/>
        </w:rPr>
        <w:t>💡</w:t>
      </w:r>
      <w:r w:rsidRPr="00C222C7">
        <w:t xml:space="preserve"> </w:t>
      </w:r>
      <w:r w:rsidRPr="00C222C7">
        <w:rPr>
          <w:b/>
          <w:bCs/>
        </w:rPr>
        <w:t>Directives build the program. Instructions run the program.</w:t>
      </w:r>
    </w:p>
    <w:p w14:paraId="07DA9A96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Directives</w:t>
      </w:r>
      <w:r w:rsidRPr="00F6600C">
        <w:t xml:space="preserve"> (starts with .) = Instructions for the </w:t>
      </w:r>
      <w:r w:rsidRPr="00F6600C">
        <w:rPr>
          <w:b/>
          <w:bCs/>
        </w:rPr>
        <w:t>Assembler</w:t>
      </w:r>
      <w:r w:rsidRPr="00F6600C">
        <w:t xml:space="preserve"> (Setup).</w:t>
      </w:r>
    </w:p>
    <w:p w14:paraId="6869128E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Instructions</w:t>
      </w:r>
      <w:r w:rsidRPr="00F6600C">
        <w:t xml:space="preserve"> (like MOV) = Commands for the </w:t>
      </w:r>
      <w:r w:rsidRPr="00F6600C">
        <w:rPr>
          <w:b/>
          <w:bCs/>
        </w:rPr>
        <w:t>CPU</w:t>
      </w:r>
      <w:r w:rsidRPr="00F6600C">
        <w:t xml:space="preserve"> (Action).</w:t>
      </w:r>
    </w:p>
    <w:p w14:paraId="21F9B5EB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Segments:</w:t>
      </w:r>
    </w:p>
    <w:p w14:paraId="03C4B42B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.data = Variables with values.</w:t>
      </w:r>
    </w:p>
    <w:p w14:paraId="2C408726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.bss = Empty variables.</w:t>
      </w:r>
    </w:p>
    <w:p w14:paraId="428D991E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.code = The actual program logic.</w:t>
      </w:r>
    </w:p>
    <w:p w14:paraId="4D37E558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.stack = Temporary scratchpad.</w:t>
      </w:r>
    </w:p>
    <w:p w14:paraId="683BC868" w14:textId="1BB8C6CD" w:rsidR="00727491" w:rsidRPr="003617C1" w:rsidRDefault="00F6600C" w:rsidP="003617C1">
      <w:r>
        <w:t xml:space="preserve"> </w:t>
      </w:r>
    </w:p>
    <w:p w14:paraId="4904C509" w14:textId="1DD7C87E" w:rsidR="00580982" w:rsidRPr="00580982" w:rsidRDefault="00580982" w:rsidP="00580982">
      <w:pPr>
        <w:pStyle w:val="Style2"/>
      </w:pPr>
      <w:r w:rsidRPr="00580982">
        <w:t>INSTRUCTION</w:t>
      </w:r>
      <w:r>
        <w:t>S</w:t>
      </w:r>
    </w:p>
    <w:p w14:paraId="474F0B0B" w14:textId="77777777" w:rsidR="00580982" w:rsidRDefault="00580982" w:rsidP="00580982">
      <w:r w:rsidRPr="00580982">
        <w:t>Think of an instruction as a single, clear command given to the computer’s brain (the CPU).</w:t>
      </w:r>
    </w:p>
    <w:p w14:paraId="2317EDD0" w14:textId="0B893EE4" w:rsidR="00580982" w:rsidRDefault="00580982" w:rsidP="00580982">
      <w:r w:rsidRPr="00580982">
        <w:t xml:space="preserve">When you write a line of assembly code, you are basically writing a to-do list for the processor. </w:t>
      </w:r>
    </w:p>
    <w:p w14:paraId="1230A64E" w14:textId="77777777" w:rsidR="00580982" w:rsidRDefault="00580982" w:rsidP="00580982">
      <w:r w:rsidRPr="00580982">
        <w:t xml:space="preserve">However, the CPU doesn't speak English; it only understands bits and bytes. </w:t>
      </w:r>
    </w:p>
    <w:p w14:paraId="5707C814" w14:textId="217CA794" w:rsidR="00580982" w:rsidRDefault="00580982" w:rsidP="00580982">
      <w:r w:rsidRPr="00580982">
        <w:t>So, when you assemble your code, a program called an </w:t>
      </w:r>
      <w:r w:rsidRPr="00580982">
        <w:rPr>
          <w:b/>
          <w:bCs/>
        </w:rPr>
        <w:t>Assembler</w:t>
      </w:r>
      <w:r w:rsidRPr="00580982">
        <w:t> acts as a translator, turning your written instructions into the machine language the computer actually runs.</w:t>
      </w:r>
    </w:p>
    <w:p w14:paraId="04CACCC7" w14:textId="057BBAC1" w:rsidR="00BD3527" w:rsidRPr="00580982" w:rsidRDefault="00BD3527" w:rsidP="00580982">
      <w:r>
        <w:rPr>
          <w:noProof/>
        </w:rPr>
        <w:drawing>
          <wp:inline distT="0" distB="0" distL="0" distR="0" wp14:anchorId="76B82A05" wp14:editId="03C87DBA">
            <wp:extent cx="5943600" cy="1781810"/>
            <wp:effectExtent l="133350" t="13335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9390FD" w14:textId="77777777" w:rsidR="00580982" w:rsidRDefault="00580982" w:rsidP="00580982">
      <w:r w:rsidRPr="00580982">
        <w:t>An instruction isn't just one big lump of text; it’s usually broken down into four specific parts.</w:t>
      </w:r>
    </w:p>
    <w:p w14:paraId="2455B924" w14:textId="77777777" w:rsidR="00201D99" w:rsidRDefault="00201D99" w:rsidP="00580982"/>
    <w:p w14:paraId="7CF09B29" w14:textId="77777777" w:rsidR="00201D99" w:rsidRPr="00580982" w:rsidRDefault="00201D99" w:rsidP="00580982"/>
    <w:p w14:paraId="182E1F11" w14:textId="77777777" w:rsidR="00580982" w:rsidRPr="00580982" w:rsidRDefault="00580982" w:rsidP="00201D99">
      <w:pPr>
        <w:pStyle w:val="Style3"/>
      </w:pPr>
      <w:r w:rsidRPr="00580982">
        <w:lastRenderedPageBreak/>
        <w:t>1. The Label (The "Bookmark")</w:t>
      </w:r>
    </w:p>
    <w:p w14:paraId="3D9E39F5" w14:textId="77777777" w:rsidR="0068264A" w:rsidRDefault="00580982" w:rsidP="00580982">
      <w:r w:rsidRPr="00580982">
        <w:t xml:space="preserve">A label is completely optional, but it’s incredibly useful. </w:t>
      </w:r>
    </w:p>
    <w:p w14:paraId="114870D9" w14:textId="77777777" w:rsidR="0068264A" w:rsidRDefault="00580982" w:rsidP="00580982">
      <w:r w:rsidRPr="00580982">
        <w:t xml:space="preserve">Think of it like a bookmark or a signpost in your code. </w:t>
      </w:r>
    </w:p>
    <w:p w14:paraId="3C6A8AE5" w14:textId="7A224F48" w:rsidR="00580982" w:rsidRPr="00580982" w:rsidRDefault="00580982" w:rsidP="00580982">
      <w:r w:rsidRPr="00580982">
        <w:t>It’s just a name you give to a specific spot in the program so you can find it easily later.</w:t>
      </w:r>
    </w:p>
    <w:p w14:paraId="5E5F441D" w14:textId="77777777" w:rsidR="00580982" w:rsidRPr="00580982" w:rsidRDefault="00580982" w:rsidP="00580982">
      <w:r w:rsidRPr="00580982">
        <w:t>If you want the computer to "jump" back to a certain spot or repeat a section of code (like a loop), you give that spot a label.</w:t>
      </w:r>
    </w:p>
    <w:p w14:paraId="07C4ECF9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How it looks:</w:t>
      </w:r>
      <w:r w:rsidRPr="00580982">
        <w:t> You write a word and follow it with a colon (like loop:).</w:t>
      </w:r>
    </w:p>
    <w:p w14:paraId="28C3B72B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The Golden Rule:</w:t>
      </w:r>
      <w:r w:rsidRPr="00580982">
        <w:t> Every label name has to be unique. You can't have two spots named "Step1," or the computer won't know which one you're talking about.</w:t>
      </w:r>
    </w:p>
    <w:p w14:paraId="3787A04C" w14:textId="4A19F1DD" w:rsidR="0068264A" w:rsidRDefault="0068264A" w:rsidP="00580982">
      <w:pPr>
        <w:rPr>
          <w:b/>
          <w:bCs/>
        </w:rPr>
      </w:pPr>
      <w:r>
        <w:rPr>
          <w:noProof/>
        </w:rPr>
        <w:drawing>
          <wp:inline distT="0" distB="0" distL="0" distR="0" wp14:anchorId="60607610" wp14:editId="76BDB8A9">
            <wp:extent cx="5284811" cy="2084564"/>
            <wp:effectExtent l="133350" t="133350" r="125730" b="1257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5" cy="2088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5B6136" w14:textId="5D480F43" w:rsidR="00920F95" w:rsidRPr="00920F95" w:rsidRDefault="00920F95" w:rsidP="00865930">
      <w:pPr>
        <w:pStyle w:val="Style3"/>
      </w:pPr>
      <w:r w:rsidRPr="00920F95">
        <w:t xml:space="preserve">How this explains labels </w:t>
      </w:r>
    </w:p>
    <w:p w14:paraId="73AD3B0B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start:</w:t>
      </w:r>
      <w:r w:rsidRPr="00920F95">
        <w:rPr>
          <w:b/>
          <w:bCs/>
        </w:rPr>
        <w:br/>
      </w:r>
      <w:r w:rsidRPr="00920F95">
        <w:t xml:space="preserve">This is a </w:t>
      </w:r>
      <w:r w:rsidRPr="00920F95">
        <w:rPr>
          <w:b/>
          <w:bCs/>
        </w:rPr>
        <w:t>label</w:t>
      </w:r>
      <w:r w:rsidRPr="00920F95">
        <w:t>. It marks the beginning of the program.</w:t>
      </w:r>
      <w:r w:rsidRPr="00920F95">
        <w:br/>
        <w:t xml:space="preserve">The program does </w:t>
      </w:r>
      <w:r w:rsidRPr="00920F95">
        <w:rPr>
          <w:i/>
          <w:iCs/>
        </w:rPr>
        <w:t>not</w:t>
      </w:r>
      <w:r w:rsidRPr="00920F95">
        <w:t xml:space="preserve"> have to have it, but it’s useful.</w:t>
      </w:r>
    </w:p>
    <w:p w14:paraId="57BF1173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print_msg:</w:t>
      </w:r>
      <w:r w:rsidRPr="00920F95">
        <w:rPr>
          <w:b/>
          <w:bCs/>
        </w:rPr>
        <w:br/>
      </w:r>
      <w:r w:rsidRPr="00920F95">
        <w:t xml:space="preserve">This label marks a spot we want to </w:t>
      </w:r>
      <w:r w:rsidRPr="00920F95">
        <w:rPr>
          <w:b/>
          <w:bCs/>
        </w:rPr>
        <w:t>jump back to</w:t>
      </w:r>
      <w:r w:rsidRPr="00920F95">
        <w:t>.</w:t>
      </w:r>
      <w:r w:rsidRPr="00920F95">
        <w:br/>
        <w:t xml:space="preserve">It acts like a </w:t>
      </w:r>
      <w:r w:rsidRPr="00920F95">
        <w:rPr>
          <w:b/>
          <w:bCs/>
        </w:rPr>
        <w:t>bookmark</w:t>
      </w:r>
      <w:r w:rsidRPr="00920F95">
        <w:t>.</w:t>
      </w:r>
    </w:p>
    <w:p w14:paraId="7BE03D58" w14:textId="5D6969A0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jnz print_msg</w:t>
      </w:r>
      <w:r w:rsidRPr="00920F95">
        <w:rPr>
          <w:b/>
          <w:bCs/>
        </w:rPr>
        <w:br/>
      </w:r>
      <w:r w:rsidRPr="00920F95">
        <w:t>This tells the computer:</w:t>
      </w:r>
      <w:r>
        <w:t xml:space="preserve"> </w:t>
      </w:r>
      <w:r>
        <w:br/>
      </w:r>
      <w:r w:rsidRPr="00920F95">
        <w:t>“If the condition is true, go back to the place named print_msg.”</w:t>
      </w:r>
      <w:r>
        <w:br/>
      </w:r>
      <w:r w:rsidRPr="00920F95">
        <w:t>That’s the label being used.</w:t>
      </w:r>
    </w:p>
    <w:p w14:paraId="649E6216" w14:textId="77777777" w:rsidR="00920F95" w:rsidRPr="00920F95" w:rsidRDefault="00920F95" w:rsidP="00920F95">
      <w:pPr>
        <w:numPr>
          <w:ilvl w:val="0"/>
          <w:numId w:val="110"/>
        </w:numPr>
      </w:pPr>
      <w:r w:rsidRPr="00920F95">
        <w:rPr>
          <w:b/>
          <w:bCs/>
        </w:rPr>
        <w:t>end:</w:t>
      </w:r>
      <w:r w:rsidRPr="00920F95">
        <w:br/>
        <w:t>Another label marking where the program finishes.</w:t>
      </w:r>
    </w:p>
    <w:p w14:paraId="380D8DEC" w14:textId="0A7E10BB" w:rsidR="0068264A" w:rsidRPr="00920F95" w:rsidRDefault="00920F95" w:rsidP="00920F95">
      <w:r>
        <w:t xml:space="preserve"> </w:t>
      </w:r>
    </w:p>
    <w:p w14:paraId="7756B4A0" w14:textId="2B0E3E00" w:rsidR="00580982" w:rsidRPr="00580982" w:rsidRDefault="00580982" w:rsidP="0040514A">
      <w:pPr>
        <w:pStyle w:val="Style3"/>
      </w:pPr>
      <w:r w:rsidRPr="00580982">
        <w:lastRenderedPageBreak/>
        <w:t>2. The Mnemonic</w:t>
      </w:r>
    </w:p>
    <w:p w14:paraId="195F67D8" w14:textId="77777777" w:rsidR="0040514A" w:rsidRPr="0040514A" w:rsidRDefault="0040514A" w:rsidP="0040514A">
      <w:r w:rsidRPr="0040514A">
        <w:t xml:space="preserve">The </w:t>
      </w:r>
      <w:r w:rsidRPr="0040514A">
        <w:rPr>
          <w:b/>
          <w:bCs/>
        </w:rPr>
        <w:t>mnemonic</w:t>
      </w:r>
      <w:r w:rsidRPr="0040514A">
        <w:t xml:space="preserve"> is the </w:t>
      </w:r>
      <w:r w:rsidRPr="0040514A">
        <w:rPr>
          <w:b/>
          <w:bCs/>
        </w:rPr>
        <w:t>actual command</w:t>
      </w:r>
      <w:r w:rsidRPr="0040514A">
        <w:t xml:space="preserve"> in an assembly instruction.</w:t>
      </w:r>
      <w:r w:rsidRPr="0040514A">
        <w:br/>
        <w:t xml:space="preserve">It is the </w:t>
      </w:r>
      <w:r w:rsidRPr="0040514A">
        <w:rPr>
          <w:b/>
          <w:bCs/>
        </w:rPr>
        <w:t>only part that must exist</w:t>
      </w:r>
      <w:r w:rsidRPr="0040514A">
        <w:t>.</w:t>
      </w:r>
    </w:p>
    <w:p w14:paraId="7C1F9179" w14:textId="77777777" w:rsidR="0040514A" w:rsidRPr="0040514A" w:rsidRDefault="0040514A" w:rsidP="0040514A">
      <w:r w:rsidRPr="0040514A">
        <w:t xml:space="preserve">A mnemonic is just a </w:t>
      </w:r>
      <w:r w:rsidRPr="0040514A">
        <w:rPr>
          <w:b/>
          <w:bCs/>
        </w:rPr>
        <w:t>short, easy-to-remember name</w:t>
      </w:r>
      <w:r w:rsidRPr="0040514A">
        <w:t xml:space="preserve"> for something the CPU knows how to do.</w:t>
      </w:r>
    </w:p>
    <w:p w14:paraId="621CBE26" w14:textId="77777777" w:rsidR="0040514A" w:rsidRPr="0040514A" w:rsidRDefault="0040514A" w:rsidP="0040514A">
      <w:r w:rsidRPr="0040514A">
        <w:t xml:space="preserve">Before mnemonics existed, programmers had to write </w:t>
      </w:r>
      <w:r w:rsidRPr="0040514A">
        <w:rPr>
          <w:b/>
          <w:bCs/>
        </w:rPr>
        <w:t>long strings of numbers</w:t>
      </w:r>
      <w:r w:rsidRPr="0040514A">
        <w:t xml:space="preserve"> to control the computer. That was slow, hard to read, and easy to mess up.</w:t>
      </w:r>
      <w:r w:rsidRPr="0040514A">
        <w:br/>
        <w:t xml:space="preserve">Mnemonics fixed that by giving those numbers </w:t>
      </w:r>
      <w:r w:rsidRPr="0040514A">
        <w:rPr>
          <w:b/>
          <w:bCs/>
        </w:rPr>
        <w:t>names</w:t>
      </w:r>
      <w:r w:rsidRPr="0040514A">
        <w:t>.</w:t>
      </w:r>
    </w:p>
    <w:p w14:paraId="03B7A6ED" w14:textId="77777777" w:rsidR="0040514A" w:rsidRPr="0040514A" w:rsidRDefault="0040514A" w:rsidP="0040514A">
      <w:r w:rsidRPr="0040514A">
        <w:t xml:space="preserve">Think of the mnemonic as the </w:t>
      </w:r>
      <w:r w:rsidRPr="0040514A">
        <w:rPr>
          <w:b/>
          <w:bCs/>
        </w:rPr>
        <w:t>verb</w:t>
      </w:r>
      <w:r w:rsidRPr="0040514A">
        <w:t xml:space="preserve"> in a sentence:</w:t>
      </w:r>
    </w:p>
    <w:p w14:paraId="378B93E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MOV → move data</w:t>
      </w:r>
    </w:p>
    <w:p w14:paraId="00B53161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ADD → add numbers</w:t>
      </w:r>
    </w:p>
    <w:p w14:paraId="4233F569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SUB → subtract</w:t>
      </w:r>
    </w:p>
    <w:p w14:paraId="5E5A863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JMP → jump to another place in the code</w:t>
      </w:r>
    </w:p>
    <w:p w14:paraId="51DB3BA7" w14:textId="77777777" w:rsidR="0040514A" w:rsidRPr="0040514A" w:rsidRDefault="0040514A" w:rsidP="0040514A">
      <w:r w:rsidRPr="0040514A">
        <w:t xml:space="preserve">If an instruction has no mnemonic, it is </w:t>
      </w:r>
      <w:r w:rsidRPr="0040514A">
        <w:rPr>
          <w:b/>
          <w:bCs/>
        </w:rPr>
        <w:t>not an instruction</w:t>
      </w:r>
      <w:r w:rsidRPr="0040514A">
        <w:t>.</w:t>
      </w:r>
      <w:r w:rsidRPr="0040514A">
        <w:br/>
        <w:t>The CPU cannot guess what you want—it needs a command.</w:t>
      </w:r>
    </w:p>
    <w:p w14:paraId="740F0B8B" w14:textId="1CC4A3DF" w:rsidR="00580982" w:rsidRDefault="0040514A" w:rsidP="0040514A">
      <w:r>
        <w:t xml:space="preserve"> </w:t>
      </w:r>
      <w:r w:rsidR="00B4164B">
        <w:rPr>
          <w:noProof/>
        </w:rPr>
        <w:drawing>
          <wp:inline distT="0" distB="0" distL="0" distR="0" wp14:anchorId="3ECF6CF1" wp14:editId="6AF40B2A">
            <wp:extent cx="1374728" cy="691431"/>
            <wp:effectExtent l="133350" t="133350" r="130810" b="128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6" cy="6933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F28BEA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mov → mnemonic (the command)</w:t>
      </w:r>
    </w:p>
    <w:p w14:paraId="5EEE8831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eax, 5 → operands (what the command works on)</w:t>
      </w:r>
    </w:p>
    <w:p w14:paraId="0E7762FA" w14:textId="35BDFA31" w:rsidR="00B4164B" w:rsidRPr="00B4164B" w:rsidRDefault="00B4164B" w:rsidP="00B4164B">
      <w:r w:rsidRPr="00B4164B">
        <w:t>This tells the CPU:</w:t>
      </w:r>
      <w:r w:rsidR="00D01DE3">
        <w:t xml:space="preserve"> </w:t>
      </w:r>
      <w:r w:rsidRPr="00B4164B">
        <w:rPr>
          <w:b/>
          <w:bCs/>
        </w:rPr>
        <w:t>“Move the value 5 into the register EAX.”</w:t>
      </w:r>
    </w:p>
    <w:p w14:paraId="24E251F3" w14:textId="4768B68E" w:rsidR="00B4164B" w:rsidRDefault="00B4164B" w:rsidP="0040514A">
      <w:r>
        <w:t xml:space="preserve"> </w:t>
      </w:r>
      <w:r w:rsidR="0000731A">
        <w:rPr>
          <w:noProof/>
        </w:rPr>
        <w:drawing>
          <wp:inline distT="0" distB="0" distL="0" distR="0" wp14:anchorId="173036D0" wp14:editId="1560F929">
            <wp:extent cx="1381552" cy="703038"/>
            <wp:effectExtent l="133350" t="133350" r="142875" b="135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2849" cy="708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2097AE" w14:textId="7A3AEA5E" w:rsidR="0000731A" w:rsidRPr="0000731A" w:rsidRDefault="0000731A" w:rsidP="0000731A">
      <w:pPr>
        <w:numPr>
          <w:ilvl w:val="0"/>
          <w:numId w:val="113"/>
        </w:numPr>
        <w:tabs>
          <w:tab w:val="left" w:pos="3159"/>
        </w:tabs>
      </w:pPr>
      <w:r w:rsidRPr="0000731A">
        <w:rPr>
          <w:b/>
          <w:bCs/>
        </w:rPr>
        <w:t>add</w:t>
      </w:r>
      <w:r w:rsidRPr="0000731A">
        <w:t xml:space="preserve"> is the mnemonic</w:t>
      </w:r>
      <w:r>
        <w:t xml:space="preserve">. </w:t>
      </w:r>
      <w:r w:rsidRPr="0000731A">
        <w:t xml:space="preserve">It tells the CPU to </w:t>
      </w:r>
      <w:r w:rsidRPr="0000731A">
        <w:rPr>
          <w:b/>
          <w:bCs/>
        </w:rPr>
        <w:t>perform addition</w:t>
      </w:r>
    </w:p>
    <w:p w14:paraId="329E6AB6" w14:textId="108D1AB3" w:rsidR="0000731A" w:rsidRPr="0000731A" w:rsidRDefault="0000731A" w:rsidP="0000731A">
      <w:pPr>
        <w:tabs>
          <w:tab w:val="left" w:pos="3159"/>
        </w:tabs>
      </w:pPr>
      <w:r w:rsidRPr="0000731A">
        <w:t>Without the mnemonic, this would mean nothing.</w:t>
      </w:r>
      <w:r>
        <w:t xml:space="preserve"> </w:t>
      </w:r>
      <w:r w:rsidRPr="0000731A">
        <w:t>The mnemonic is the name of the operation being performed. It tells the CPU what action to take and is the only required part of an assembly instruction.</w:t>
      </w:r>
    </w:p>
    <w:p w14:paraId="0472938C" w14:textId="65514D11" w:rsidR="0000731A" w:rsidRPr="00580982" w:rsidRDefault="0000731A" w:rsidP="0000731A">
      <w:pPr>
        <w:tabs>
          <w:tab w:val="left" w:pos="3159"/>
        </w:tabs>
      </w:pPr>
      <w:r>
        <w:t xml:space="preserve"> </w:t>
      </w:r>
      <w:r>
        <w:tab/>
      </w:r>
    </w:p>
    <w:p w14:paraId="1DD33293" w14:textId="77777777" w:rsidR="00E508CD" w:rsidRPr="00E508CD" w:rsidRDefault="00E508CD" w:rsidP="00E508CD">
      <w:pPr>
        <w:pStyle w:val="Style3"/>
      </w:pPr>
      <w:r w:rsidRPr="00E508CD">
        <w:lastRenderedPageBreak/>
        <w:t>3. The Operands (The “Targets”)</w:t>
      </w:r>
    </w:p>
    <w:p w14:paraId="4A47E6AD" w14:textId="77777777" w:rsidR="00E508CD" w:rsidRPr="00E508CD" w:rsidRDefault="00E508CD" w:rsidP="00E508CD">
      <w:r w:rsidRPr="00E508CD">
        <w:t xml:space="preserve">If the </w:t>
      </w:r>
      <w:r w:rsidRPr="00E508CD">
        <w:rPr>
          <w:b/>
          <w:bCs/>
        </w:rPr>
        <w:t>mnemonic</w:t>
      </w:r>
      <w:r w:rsidRPr="00E508CD">
        <w:t xml:space="preserve"> is the verb, then the </w:t>
      </w:r>
      <w:r w:rsidRPr="00E508CD">
        <w:rPr>
          <w:b/>
          <w:bCs/>
        </w:rPr>
        <w:t>operands</w:t>
      </w:r>
      <w:r w:rsidRPr="00E508CD">
        <w:t xml:space="preserve"> are the </w:t>
      </w:r>
      <w:r w:rsidRPr="00E508CD">
        <w:rPr>
          <w:b/>
          <w:bCs/>
        </w:rPr>
        <w:t>nouns</w:t>
      </w:r>
      <w:r w:rsidRPr="00E508CD">
        <w:t>.</w:t>
      </w:r>
    </w:p>
    <w:p w14:paraId="43695A4E" w14:textId="77777777" w:rsidR="00E508CD" w:rsidRPr="00E508CD" w:rsidRDefault="00E508CD" w:rsidP="00E508CD">
      <w:r w:rsidRPr="00E508CD">
        <w:t xml:space="preserve">Operands are the </w:t>
      </w:r>
      <w:r w:rsidRPr="00E508CD">
        <w:rPr>
          <w:b/>
          <w:bCs/>
        </w:rPr>
        <w:t>things the instruction works on</w:t>
      </w:r>
      <w:r w:rsidRPr="00E508CD">
        <w:t>.</w:t>
      </w:r>
      <w:r w:rsidRPr="00E508CD">
        <w:br/>
        <w:t>Most instructions don’t make sense without them. If you tell the CPU to ADD, its next question is:</w:t>
      </w:r>
    </w:p>
    <w:p w14:paraId="3BBA4BE9" w14:textId="77777777" w:rsidR="00E508CD" w:rsidRPr="00E508CD" w:rsidRDefault="00E508CD" w:rsidP="00E508CD">
      <w:pPr>
        <w:rPr>
          <w:color w:val="6600FF"/>
        </w:rPr>
      </w:pPr>
      <w:r w:rsidRPr="00E508CD">
        <w:rPr>
          <w:color w:val="6600FF"/>
        </w:rPr>
        <w:t xml:space="preserve">“Add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 xml:space="preserve"> to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>?”</w:t>
      </w:r>
    </w:p>
    <w:p w14:paraId="75D0E23E" w14:textId="00C5B236" w:rsidR="00E508CD" w:rsidRPr="00E508CD" w:rsidRDefault="00E508CD" w:rsidP="00E508CD">
      <w:r w:rsidRPr="00E508CD">
        <w:t>That’s what operands answer.</w:t>
      </w:r>
    </w:p>
    <w:p w14:paraId="69845B22" w14:textId="77777777" w:rsidR="00E508CD" w:rsidRPr="00E508CD" w:rsidRDefault="00E508CD" w:rsidP="00E508CD">
      <w:pPr>
        <w:rPr>
          <w:b/>
          <w:bCs/>
        </w:rPr>
      </w:pPr>
      <w:r w:rsidRPr="00E508CD">
        <w:rPr>
          <w:b/>
          <w:bCs/>
        </w:rPr>
        <w:t>What operands can be</w:t>
      </w:r>
    </w:p>
    <w:p w14:paraId="15A915E0" w14:textId="77777777" w:rsidR="00E508CD" w:rsidRPr="00E508CD" w:rsidRDefault="00E508CD" w:rsidP="00E508CD">
      <w:r w:rsidRPr="00E508CD">
        <w:t>Operands can be different kinds of things, depending on the instruction:</w:t>
      </w:r>
    </w:p>
    <w:p w14:paraId="12B8E2C8" w14:textId="5152C5FD" w:rsidR="00E508CD" w:rsidRDefault="00E508CD" w:rsidP="00E508CD">
      <w:pPr>
        <w:numPr>
          <w:ilvl w:val="0"/>
          <w:numId w:val="114"/>
        </w:numPr>
      </w:pPr>
      <w:r w:rsidRPr="00E508CD">
        <w:rPr>
          <w:b/>
          <w:bCs/>
        </w:rPr>
        <w:t>Constants</w:t>
      </w:r>
      <w:r w:rsidRPr="00E508CD">
        <w:br/>
        <w:t>A fixed number written directly in the code</w:t>
      </w:r>
      <w:r w:rsidR="003C7DA8">
        <w:t xml:space="preserve">: </w:t>
      </w:r>
      <w:r w:rsidR="003C7DA8" w:rsidRPr="003C7DA8">
        <w:rPr>
          <w:b/>
          <w:bCs/>
        </w:rPr>
        <w:t>5</w:t>
      </w:r>
      <w:r w:rsidR="003C7DA8" w:rsidRPr="003C7DA8">
        <w:rPr>
          <w:b/>
          <w:bCs/>
        </w:rPr>
        <w:t xml:space="preserve"> </w:t>
      </w:r>
    </w:p>
    <w:p w14:paraId="7508A648" w14:textId="60278ECF" w:rsidR="003C7DA8" w:rsidRPr="003C7DA8" w:rsidRDefault="003C7DA8" w:rsidP="00E508CD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Registers</w:t>
      </w:r>
      <w:r w:rsidRPr="003C7DA8">
        <w:br/>
        <w:t>Small, fast storage locations inside the CPU</w:t>
      </w:r>
      <w:r>
        <w:t xml:space="preserve">: </w:t>
      </w:r>
      <w:r w:rsidRPr="003C7DA8">
        <w:rPr>
          <w:b/>
          <w:bCs/>
        </w:rPr>
        <w:t>eax, ebx</w:t>
      </w:r>
    </w:p>
    <w:p w14:paraId="082250D9" w14:textId="77777777" w:rsid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t>Memory locations</w:t>
      </w:r>
      <w:r>
        <w:br/>
      </w:r>
      <w:r w:rsidRPr="003C7DA8">
        <w:t>A specific place in RAM where data is stored</w:t>
      </w:r>
      <w:r>
        <w:t xml:space="preserve">: </w:t>
      </w:r>
      <w:r w:rsidRPr="003C7DA8">
        <w:rPr>
          <w:b/>
          <w:bCs/>
        </w:rPr>
        <w:t xml:space="preserve">[value] </w:t>
      </w:r>
    </w:p>
    <w:p w14:paraId="3C58B683" w14:textId="1AAD78F8" w:rsidR="003C7DA8" w:rsidRP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Labels</w:t>
      </w:r>
      <w:r w:rsidRPr="003C7DA8">
        <w:br/>
        <w:t>A named location in the program, used mainly with jump instructions</w:t>
      </w:r>
      <w:r>
        <w:t xml:space="preserve">: </w:t>
      </w:r>
      <w:r w:rsidRPr="003C7DA8">
        <w:rPr>
          <w:b/>
          <w:bCs/>
        </w:rPr>
        <w:t>loop</w:t>
      </w:r>
    </w:p>
    <w:p w14:paraId="21C411AD" w14:textId="103CEC1F" w:rsidR="003C7DA8" w:rsidRDefault="00A42183" w:rsidP="003C7DA8">
      <w:r>
        <w:rPr>
          <w:noProof/>
        </w:rPr>
        <w:drawing>
          <wp:inline distT="0" distB="0" distL="0" distR="0" wp14:anchorId="0C3B16C4" wp14:editId="60624D31">
            <wp:extent cx="1381551" cy="694863"/>
            <wp:effectExtent l="133350" t="133350" r="142875" b="1244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5279" cy="6967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6973F" w14:textId="2972B7E3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mov → mnemonic</w:t>
      </w:r>
    </w:p>
    <w:p w14:paraId="71750FB2" w14:textId="31053BDC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eax and 5 → operands</w:t>
      </w:r>
    </w:p>
    <w:p w14:paraId="32E80844" w14:textId="30D629D6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Meaning: move the constant 5 into the register eax</w:t>
      </w:r>
    </w:p>
    <w:p w14:paraId="268327D3" w14:textId="79D6F738" w:rsidR="007A6757" w:rsidRDefault="00B5784E" w:rsidP="003C7DA8">
      <w:r>
        <w:t xml:space="preserve"> </w:t>
      </w:r>
      <w:r w:rsidR="004C71E4">
        <w:rPr>
          <w:noProof/>
        </w:rPr>
        <w:drawing>
          <wp:inline distT="0" distB="0" distL="0" distR="0" wp14:anchorId="4800D0CC" wp14:editId="14878710">
            <wp:extent cx="1402024" cy="637958"/>
            <wp:effectExtent l="133350" t="133350" r="141605" b="1244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7722" cy="640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B983D9" w14:textId="2680098D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>Operands: eax, ebx</w:t>
      </w:r>
    </w:p>
    <w:p w14:paraId="2203D7DA" w14:textId="18FB3D84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>Meaning: add the value in ebx to the value in eax</w:t>
      </w:r>
    </w:p>
    <w:p w14:paraId="123239DC" w14:textId="1E59B8A7" w:rsidR="007A6757" w:rsidRDefault="007A6757" w:rsidP="003C7DA8">
      <w:r>
        <w:lastRenderedPageBreak/>
        <w:t xml:space="preserve"> </w:t>
      </w:r>
      <w:r w:rsidR="00AD3E6D">
        <w:rPr>
          <w:noProof/>
        </w:rPr>
        <w:drawing>
          <wp:inline distT="0" distB="0" distL="0" distR="0" wp14:anchorId="730DB3DC" wp14:editId="1DEFA1A2">
            <wp:extent cx="1176835" cy="687145"/>
            <wp:effectExtent l="133350" t="133350" r="137795" b="132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726" cy="691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59705A" w14:textId="3A8F3148" w:rsidR="00CC4A09" w:rsidRP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Operand: loop (a label)</w:t>
      </w:r>
    </w:p>
    <w:p w14:paraId="5F37D3BB" w14:textId="783A4D20" w:rsid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Meaning: jump to the place in the code</w:t>
      </w:r>
      <w:r w:rsidR="00762730">
        <w:t xml:space="preserve"> </w:t>
      </w:r>
      <w:r w:rsidRPr="00CC4A09">
        <w:t>named loop</w:t>
      </w:r>
    </w:p>
    <w:p w14:paraId="16D706CB" w14:textId="1EA8D5FD" w:rsidR="009F6DFA" w:rsidRDefault="009F6DFA" w:rsidP="009F6DFA">
      <w:pPr>
        <w:spacing w:line="360" w:lineRule="auto"/>
      </w:pPr>
      <w:r w:rsidRPr="009F6DFA">
        <w:t>Code label (for jumps/loops):</w:t>
      </w:r>
      <w:r>
        <w:t xml:space="preserve"> </w:t>
      </w:r>
    </w:p>
    <w:p w14:paraId="265D0272" w14:textId="6F799A5D" w:rsidR="009F6DFA" w:rsidRDefault="009F6DFA" w:rsidP="009F6DFA">
      <w:pPr>
        <w:spacing w:line="360" w:lineRule="auto"/>
      </w:pPr>
      <w:r>
        <w:rPr>
          <w:noProof/>
        </w:rPr>
        <w:drawing>
          <wp:inline distT="0" distB="0" distL="0" distR="0" wp14:anchorId="2723C285" wp14:editId="7A0B2E1B">
            <wp:extent cx="5148334" cy="1213379"/>
            <wp:effectExtent l="133350" t="133350" r="128905" b="139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423" cy="12166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626E37" w14:textId="4D1E2344" w:rsidR="009F6DFA" w:rsidRDefault="009F6DFA" w:rsidP="009F6DFA">
      <w:pPr>
        <w:spacing w:line="360" w:lineRule="auto"/>
      </w:pPr>
      <w:r w:rsidRPr="009F6DFA">
        <w:t>Data label (for variables):</w:t>
      </w:r>
      <w:r>
        <w:t xml:space="preserve"> </w:t>
      </w:r>
      <w:r>
        <w:rPr>
          <w:noProof/>
        </w:rPr>
        <w:drawing>
          <wp:inline distT="0" distB="0" distL="0" distR="0" wp14:anchorId="20DC82A3" wp14:editId="34BEC15A">
            <wp:extent cx="5943600" cy="112395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E34F4B" w14:textId="49DF9A8C" w:rsidR="005144A5" w:rsidRDefault="005144A5" w:rsidP="009F6DFA">
      <w:pPr>
        <w:spacing w:line="360" w:lineRule="auto"/>
      </w:pPr>
      <w:r w:rsidRPr="005144A5">
        <w:t>Array example with offset:</w:t>
      </w:r>
      <w:r>
        <w:t xml:space="preserve"> </w:t>
      </w:r>
      <w:r>
        <w:rPr>
          <w:noProof/>
        </w:rPr>
        <w:drawing>
          <wp:inline distT="0" distB="0" distL="0" distR="0" wp14:anchorId="5CBD7C5E" wp14:editId="6E979FF0">
            <wp:extent cx="5943600" cy="780415"/>
            <wp:effectExtent l="133350" t="133350" r="133350" b="133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D5AD99" w14:textId="77777777" w:rsidR="005144A5" w:rsidRDefault="005144A5" w:rsidP="009F6DFA">
      <w:pPr>
        <w:spacing w:line="360" w:lineRule="auto"/>
      </w:pPr>
    </w:p>
    <w:p w14:paraId="1F326B39" w14:textId="77777777" w:rsidR="002E7A8D" w:rsidRDefault="002E7A8D" w:rsidP="009F6DFA">
      <w:pPr>
        <w:spacing w:line="360" w:lineRule="auto"/>
      </w:pPr>
    </w:p>
    <w:p w14:paraId="27D62BC1" w14:textId="77777777" w:rsidR="002E7A8D" w:rsidRPr="00CC4A09" w:rsidRDefault="002E7A8D" w:rsidP="009F6DFA">
      <w:pPr>
        <w:spacing w:line="360" w:lineRule="auto"/>
      </w:pPr>
    </w:p>
    <w:p w14:paraId="08189AD9" w14:textId="77777777" w:rsidR="00FF53E2" w:rsidRPr="00FF53E2" w:rsidRDefault="00FF53E2" w:rsidP="00FF53E2">
      <w:pPr>
        <w:pStyle w:val="Style3"/>
      </w:pPr>
      <w:r w:rsidRPr="00FF53E2">
        <w:lastRenderedPageBreak/>
        <w:t>Important detail</w:t>
      </w:r>
    </w:p>
    <w:p w14:paraId="32F92105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instructions have </w:t>
      </w:r>
      <w:r w:rsidRPr="00FF53E2">
        <w:rPr>
          <w:b/>
          <w:bCs/>
        </w:rPr>
        <w:t>one operand</w:t>
      </w:r>
    </w:p>
    <w:p w14:paraId="1A747A69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have </w:t>
      </w:r>
      <w:r w:rsidRPr="00FF53E2">
        <w:rPr>
          <w:b/>
          <w:bCs/>
        </w:rPr>
        <w:t>two</w:t>
      </w:r>
    </w:p>
    <w:p w14:paraId="0188CD77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A few have </w:t>
      </w:r>
      <w:r w:rsidRPr="00FF53E2">
        <w:rPr>
          <w:b/>
          <w:bCs/>
        </w:rPr>
        <w:t>none</w:t>
      </w:r>
    </w:p>
    <w:p w14:paraId="783EEDFF" w14:textId="77777777" w:rsidR="00FF53E2" w:rsidRPr="00FF53E2" w:rsidRDefault="00FF53E2" w:rsidP="00FF53E2">
      <w:r w:rsidRPr="00FF53E2">
        <w:t>But when operands are present, they always tell the CPU:</w:t>
      </w:r>
    </w:p>
    <w:p w14:paraId="213D5071" w14:textId="77777777" w:rsidR="00FF53E2" w:rsidRPr="00FF53E2" w:rsidRDefault="00FF53E2" w:rsidP="00FF53E2">
      <w:r w:rsidRPr="00FF53E2">
        <w:rPr>
          <w:b/>
          <w:bCs/>
        </w:rPr>
        <w:t>where the data comes from</w:t>
      </w:r>
      <w:r w:rsidRPr="00FF53E2">
        <w:t xml:space="preserve"> and </w:t>
      </w:r>
      <w:r w:rsidRPr="00FF53E2">
        <w:rPr>
          <w:b/>
          <w:bCs/>
        </w:rPr>
        <w:t>where the result goes</w:t>
      </w:r>
    </w:p>
    <w:p w14:paraId="23F9617A" w14:textId="77777777" w:rsidR="00FF53E2" w:rsidRPr="00FF53E2" w:rsidRDefault="00FF53E2" w:rsidP="00FF53E2">
      <w:r w:rsidRPr="00FF53E2">
        <w:t>Operands are the values, registers, memory locations, or labels that an instruction acts upon.</w:t>
      </w:r>
    </w:p>
    <w:p w14:paraId="60D5660D" w14:textId="5CC52D50" w:rsidR="00727491" w:rsidRDefault="00FF53E2" w:rsidP="003617C1">
      <w:r>
        <w:t xml:space="preserve"> </w:t>
      </w:r>
    </w:p>
    <w:p w14:paraId="10621DE1" w14:textId="77777777" w:rsidR="0084307F" w:rsidRPr="0084307F" w:rsidRDefault="0084307F" w:rsidP="0084307F">
      <w:pPr>
        <w:pStyle w:val="Style3"/>
      </w:pPr>
      <w:r w:rsidRPr="0084307F">
        <w:t>4. The Comments (Notes for Humans)</w:t>
      </w:r>
    </w:p>
    <w:p w14:paraId="1F21030D" w14:textId="77777777" w:rsidR="0084307F" w:rsidRPr="0084307F" w:rsidRDefault="0084307F" w:rsidP="0084307F">
      <w:r w:rsidRPr="0084307F">
        <w:rPr>
          <w:b/>
          <w:bCs/>
        </w:rPr>
        <w:t>Comments are only for humans.</w:t>
      </w:r>
      <w:r w:rsidRPr="0084307F">
        <w:br/>
        <w:t xml:space="preserve">The CPU and the assembler completely </w:t>
      </w:r>
      <w:r w:rsidRPr="0084307F">
        <w:rPr>
          <w:b/>
          <w:bCs/>
        </w:rPr>
        <w:t>ignore</w:t>
      </w:r>
      <w:r w:rsidRPr="0084307F">
        <w:t xml:space="preserve"> them.</w:t>
      </w:r>
    </w:p>
    <w:p w14:paraId="507EDA0C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Comments do </w:t>
      </w:r>
      <w:r w:rsidRPr="0084307F">
        <w:rPr>
          <w:b/>
          <w:bCs/>
        </w:rPr>
        <w:t>not</w:t>
      </w:r>
      <w:r w:rsidRPr="0084307F">
        <w:t xml:space="preserve"> become machine code</w:t>
      </w:r>
    </w:p>
    <w:p w14:paraId="2D7FCD69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do </w:t>
      </w:r>
      <w:r w:rsidRPr="0084307F">
        <w:rPr>
          <w:b/>
          <w:bCs/>
        </w:rPr>
        <w:t>not</w:t>
      </w:r>
      <w:r w:rsidRPr="0084307F">
        <w:t xml:space="preserve"> take up memory</w:t>
      </w:r>
    </w:p>
    <w:p w14:paraId="1AF800D3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exist only to help </w:t>
      </w:r>
      <w:r w:rsidRPr="0084307F">
        <w:rPr>
          <w:b/>
          <w:bCs/>
        </w:rPr>
        <w:t>you</w:t>
      </w:r>
      <w:r w:rsidRPr="0084307F">
        <w:t xml:space="preserve"> and anyone else reading the code</w:t>
      </w:r>
    </w:p>
    <w:p w14:paraId="7AE17C4F" w14:textId="77777777" w:rsidR="0084307F" w:rsidRDefault="0084307F" w:rsidP="0084307F">
      <w:r w:rsidRPr="0084307F">
        <w:t xml:space="preserve">Assembly can get confusing fast, so comments explain </w:t>
      </w:r>
      <w:r w:rsidRPr="0084307F">
        <w:rPr>
          <w:b/>
          <w:bCs/>
        </w:rPr>
        <w:t>why</w:t>
      </w:r>
      <w:r w:rsidRPr="0084307F">
        <w:t xml:space="preserve"> something is done, not just </w:t>
      </w:r>
      <w:r w:rsidRPr="0084307F">
        <w:rPr>
          <w:b/>
          <w:bCs/>
        </w:rPr>
        <w:t>what</w:t>
      </w:r>
      <w:r w:rsidRPr="0084307F">
        <w:t xml:space="preserve"> is done.</w:t>
      </w:r>
    </w:p>
    <w:p w14:paraId="0BA0EDB2" w14:textId="5C065B18" w:rsidR="0084307F" w:rsidRPr="0084307F" w:rsidRDefault="0084307F" w:rsidP="0084307F">
      <w:r w:rsidRPr="0084307F">
        <w:t xml:space="preserve">A comment starts with a </w:t>
      </w:r>
      <w:r w:rsidRPr="0084307F">
        <w:rPr>
          <w:b/>
          <w:bCs/>
        </w:rPr>
        <w:t>semicolon</w:t>
      </w:r>
      <w:r w:rsidRPr="0084307F">
        <w:t>:</w:t>
      </w:r>
    </w:p>
    <w:p w14:paraId="21BFE309" w14:textId="300F6D36" w:rsidR="0084307F" w:rsidRDefault="0084307F" w:rsidP="003617C1">
      <w:r>
        <w:t xml:space="preserve"> </w:t>
      </w:r>
      <w:r w:rsidR="004303D8">
        <w:rPr>
          <w:noProof/>
        </w:rPr>
        <w:drawing>
          <wp:inline distT="0" distB="0" distL="0" distR="0" wp14:anchorId="5ADD70C1" wp14:editId="312BD04F">
            <wp:extent cx="2589379" cy="698077"/>
            <wp:effectExtent l="133350" t="133350" r="13525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4203" cy="699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A9286A" w14:textId="7772EEB1" w:rsidR="004303D8" w:rsidRDefault="004303D8" w:rsidP="003617C1">
      <w:r>
        <w:rPr>
          <w:noProof/>
        </w:rPr>
        <w:drawing>
          <wp:inline distT="0" distB="0" distL="0" distR="0" wp14:anchorId="0F3BFAC8" wp14:editId="1DF3211F">
            <wp:extent cx="3572017" cy="759817"/>
            <wp:effectExtent l="133350" t="133350" r="123825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5718" cy="76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AEA202" w14:textId="77777777" w:rsidR="004303D8" w:rsidRPr="004303D8" w:rsidRDefault="004303D8" w:rsidP="004303D8">
      <w:r w:rsidRPr="004303D8">
        <w:t>The second one is more useful when you come back later or need to fix a bug.</w:t>
      </w:r>
    </w:p>
    <w:p w14:paraId="08016662" w14:textId="77777777" w:rsidR="00BB374F" w:rsidRDefault="00BB374F" w:rsidP="004303D8"/>
    <w:p w14:paraId="6EDFAC29" w14:textId="77777777" w:rsidR="00BB374F" w:rsidRDefault="00BB374F" w:rsidP="004303D8"/>
    <w:p w14:paraId="7989FC24" w14:textId="38C168D6" w:rsidR="004303D8" w:rsidRPr="004303D8" w:rsidRDefault="004303D8" w:rsidP="004303D8">
      <w:r w:rsidRPr="004303D8">
        <w:lastRenderedPageBreak/>
        <w:pict w14:anchorId="459DBED4">
          <v:rect id="_x0000_i1170" style="width:0;height:1.5pt" o:hralign="center" o:hrstd="t" o:hr="t" fillcolor="#a0a0a0" stroked="f"/>
        </w:pict>
      </w:r>
    </w:p>
    <w:p w14:paraId="3D9AF3FA" w14:textId="15AE5F15" w:rsidR="004303D8" w:rsidRPr="004303D8" w:rsidRDefault="004303D8" w:rsidP="004303D8">
      <w:pPr>
        <w:pStyle w:val="Style3"/>
      </w:pPr>
      <w:r>
        <w:t xml:space="preserve">5. </w:t>
      </w:r>
      <w:r w:rsidRPr="004303D8">
        <w:t>Putting it all together</w:t>
      </w:r>
    </w:p>
    <w:p w14:paraId="7C8EA43E" w14:textId="77777777" w:rsidR="004303D8" w:rsidRPr="004303D8" w:rsidRDefault="004303D8" w:rsidP="004303D8">
      <w:r w:rsidRPr="004303D8">
        <w:t xml:space="preserve">Here is a full instruction showing </w:t>
      </w:r>
      <w:r w:rsidRPr="004303D8">
        <w:rPr>
          <w:b/>
          <w:bCs/>
        </w:rPr>
        <w:t>all parts working together</w:t>
      </w:r>
      <w:r w:rsidRPr="004303D8">
        <w:t>:</w:t>
      </w:r>
    </w:p>
    <w:p w14:paraId="2AAD4CF3" w14:textId="4A41EB18" w:rsidR="004303D8" w:rsidRDefault="004303D8" w:rsidP="003617C1">
      <w:r>
        <w:t xml:space="preserve"> </w:t>
      </w:r>
      <w:r w:rsidR="00747EB6">
        <w:rPr>
          <w:noProof/>
        </w:rPr>
        <w:drawing>
          <wp:inline distT="0" distB="0" distL="0" distR="0" wp14:anchorId="5DE4E197" wp14:editId="1B672095">
            <wp:extent cx="5632829" cy="743220"/>
            <wp:effectExtent l="133350" t="133350" r="13970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1806" cy="7470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4A0F47" w14:textId="50197643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loop_start: → </w:t>
      </w:r>
      <w:r w:rsidRPr="001D01D0">
        <w:rPr>
          <w:b/>
          <w:bCs/>
        </w:rPr>
        <w:t>Label</w:t>
      </w:r>
      <w:r w:rsidRPr="001D01D0">
        <w:t xml:space="preserve"> (marks a location in the code)</w:t>
      </w:r>
    </w:p>
    <w:p w14:paraId="6B38D61B" w14:textId="7BDAD369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add → </w:t>
      </w:r>
      <w:r w:rsidRPr="001D01D0">
        <w:rPr>
          <w:b/>
          <w:bCs/>
        </w:rPr>
        <w:t>Mnemonic</w:t>
      </w:r>
      <w:r w:rsidRPr="001D01D0">
        <w:t xml:space="preserve"> (the action)</w:t>
      </w:r>
    </w:p>
    <w:p w14:paraId="7E7AB64D" w14:textId="14ED52A4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eax, 1 → </w:t>
      </w:r>
      <w:r w:rsidRPr="001D01D0">
        <w:rPr>
          <w:b/>
          <w:bCs/>
        </w:rPr>
        <w:t>Operands</w:t>
      </w:r>
      <w:r w:rsidRPr="001D01D0">
        <w:t xml:space="preserve"> (what the action works on)</w:t>
      </w:r>
    </w:p>
    <w:p w14:paraId="44B0A8C6" w14:textId="6F881BD7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; increase the counter for each loop → </w:t>
      </w:r>
      <w:r w:rsidRPr="001D01D0">
        <w:rPr>
          <w:b/>
          <w:bCs/>
        </w:rPr>
        <w:t>Comment</w:t>
      </w:r>
      <w:r w:rsidRPr="001D01D0">
        <w:t xml:space="preserve"> (human explanation)</w:t>
      </w:r>
    </w:p>
    <w:p w14:paraId="6F1F447D" w14:textId="77777777" w:rsidR="00BB374F" w:rsidRDefault="005D2F42" w:rsidP="00BB374F">
      <w:r w:rsidRPr="005D2F42">
        <w:t>Comments don’t affect the program at all, but they make the code understandable and easier to maintain.</w:t>
      </w:r>
      <w:r>
        <w:t xml:space="preserve"> </w:t>
      </w:r>
    </w:p>
    <w:p w14:paraId="325D127D" w14:textId="3F31A8A3" w:rsidR="00BB374F" w:rsidRPr="004303D8" w:rsidRDefault="00BB374F" w:rsidP="00BB374F">
      <w:r w:rsidRPr="004303D8">
        <w:pict w14:anchorId="3969FEB4">
          <v:rect id="_x0000_i1172" style="width:0;height:1.5pt" o:hralign="center" o:hrstd="t" o:hr="t" fillcolor="#a0a0a0" stroked="f"/>
        </w:pict>
      </w:r>
    </w:p>
    <w:p w14:paraId="17CF4F3F" w14:textId="03586D00" w:rsidR="009F6706" w:rsidRPr="009F6706" w:rsidRDefault="009F6706" w:rsidP="009F6706">
      <w:pPr>
        <w:pStyle w:val="Style2"/>
      </w:pPr>
      <w:r w:rsidRPr="009F6706">
        <w:t>NOP (No Operation)</w:t>
      </w:r>
    </w:p>
    <w:p w14:paraId="071FD711" w14:textId="77777777" w:rsidR="009F6706" w:rsidRPr="009F6706" w:rsidRDefault="009F6706" w:rsidP="009F6706">
      <w:r w:rsidRPr="009F6706">
        <w:t xml:space="preserve">The </w:t>
      </w:r>
      <w:r w:rsidRPr="009F6706">
        <w:rPr>
          <w:b/>
          <w:bCs/>
        </w:rPr>
        <w:t>NOP</w:t>
      </w:r>
      <w:r w:rsidRPr="009F6706">
        <w:t xml:space="preserve"> instruction stands for </w:t>
      </w:r>
      <w:r w:rsidRPr="009F6706">
        <w:rPr>
          <w:b/>
          <w:bCs/>
        </w:rPr>
        <w:t>No Operation</w:t>
      </w:r>
      <w:r w:rsidRPr="009F6706">
        <w:t>.</w:t>
      </w:r>
    </w:p>
    <w:p w14:paraId="6B8A5CF9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When executed, it </w:t>
      </w:r>
      <w:r w:rsidRPr="009F6706">
        <w:rPr>
          <w:b/>
          <w:bCs/>
        </w:rPr>
        <w:t>does absolutely nothing</w:t>
      </w:r>
      <w:r w:rsidRPr="009F6706">
        <w:t>.</w:t>
      </w:r>
    </w:p>
    <w:p w14:paraId="361DA655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It </w:t>
      </w:r>
      <w:r w:rsidRPr="009F6706">
        <w:rPr>
          <w:b/>
          <w:bCs/>
        </w:rPr>
        <w:t>takes 1 byte</w:t>
      </w:r>
      <w:r w:rsidRPr="009F6706">
        <w:t xml:space="preserve"> of memory.</w:t>
      </w:r>
    </w:p>
    <w:p w14:paraId="2A82D7AF" w14:textId="77777777" w:rsidR="009F6706" w:rsidRDefault="009F6706" w:rsidP="009F6706">
      <w:pPr>
        <w:numPr>
          <w:ilvl w:val="0"/>
          <w:numId w:val="121"/>
        </w:numPr>
      </w:pPr>
      <w:r w:rsidRPr="009F6706">
        <w:t xml:space="preserve">It’s mostly used as a </w:t>
      </w:r>
      <w:r w:rsidRPr="009F6706">
        <w:rPr>
          <w:b/>
          <w:bCs/>
        </w:rPr>
        <w:t>placeholder</w:t>
      </w:r>
      <w:r w:rsidRPr="009F6706">
        <w:t xml:space="preserve"> or for </w:t>
      </w:r>
      <w:r w:rsidRPr="009F6706">
        <w:rPr>
          <w:b/>
          <w:bCs/>
        </w:rPr>
        <w:t>aligning code</w:t>
      </w:r>
      <w:r w:rsidRPr="009F6706">
        <w:t xml:space="preserve"> in memory.</w:t>
      </w:r>
    </w:p>
    <w:p w14:paraId="70397FC0" w14:textId="77777777" w:rsidR="00F06D6B" w:rsidRPr="009F6706" w:rsidRDefault="00F06D6B" w:rsidP="00F06D6B"/>
    <w:p w14:paraId="78990F04" w14:textId="77777777" w:rsidR="009F6706" w:rsidRPr="009F6706" w:rsidRDefault="009F6706" w:rsidP="009F6706">
      <w:pPr>
        <w:pStyle w:val="Style3"/>
      </w:pPr>
      <w:r w:rsidRPr="009F6706">
        <w:t>Why use NOP?</w:t>
      </w:r>
    </w:p>
    <w:p w14:paraId="22E2005F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Alignment</w:t>
      </w:r>
      <w:r w:rsidRPr="009F6706">
        <w:t>: Some processors work faster if instructions start at specific memory addresses (like multiples of 4).</w:t>
      </w:r>
    </w:p>
    <w:p w14:paraId="5334EFFD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Padding</w:t>
      </w:r>
      <w:r w:rsidRPr="009F6706">
        <w:t>: To maintain the size of an instruction stream.</w:t>
      </w:r>
    </w:p>
    <w:p w14:paraId="30E78E95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Debugging</w:t>
      </w:r>
      <w:r w:rsidRPr="009F6706">
        <w:t>: You can insert NOPs temporarily to test timing or skip over instructions without changing program behavior.</w:t>
      </w:r>
    </w:p>
    <w:p w14:paraId="7C2AB9E7" w14:textId="77777777" w:rsidR="00F06D6B" w:rsidRDefault="00F06D6B" w:rsidP="00F06D6B">
      <w:pPr>
        <w:pStyle w:val="Style3"/>
      </w:pPr>
    </w:p>
    <w:p w14:paraId="1DC1F58B" w14:textId="77777777" w:rsidR="00F06D6B" w:rsidRDefault="00F06D6B" w:rsidP="00F06D6B">
      <w:pPr>
        <w:pStyle w:val="Style3"/>
      </w:pPr>
    </w:p>
    <w:p w14:paraId="7B3A938A" w14:textId="1BAED8DA" w:rsidR="009F6706" w:rsidRPr="009F6706" w:rsidRDefault="009F6706" w:rsidP="00F06D6B">
      <w:pPr>
        <w:pStyle w:val="Style3"/>
      </w:pPr>
      <w:r w:rsidRPr="009F6706">
        <w:lastRenderedPageBreak/>
        <w:t>Example 1: Simple NOP</w:t>
      </w:r>
    </w:p>
    <w:p w14:paraId="5ED99FA2" w14:textId="3191F6FC" w:rsidR="00BB374F" w:rsidRDefault="009F6706" w:rsidP="003617C1">
      <w:r>
        <w:t xml:space="preserve"> </w:t>
      </w:r>
      <w:r w:rsidR="009368ED">
        <w:rPr>
          <w:noProof/>
        </w:rPr>
        <w:drawing>
          <wp:inline distT="0" distB="0" distL="0" distR="0" wp14:anchorId="47BCED73" wp14:editId="1BA3AD5E">
            <wp:extent cx="3456012" cy="1123204"/>
            <wp:effectExtent l="133350" t="133350" r="125730" b="134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4622" cy="1126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45249A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The nop instruction does nothing.</w:t>
      </w:r>
    </w:p>
    <w:p w14:paraId="709A0F58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It’s just a placeholder between the two instructions.</w:t>
      </w:r>
    </w:p>
    <w:p w14:paraId="614B9648" w14:textId="18B94D0C" w:rsidR="00055F44" w:rsidRPr="00055F44" w:rsidRDefault="00055F44" w:rsidP="00055F44"/>
    <w:p w14:paraId="2BD136FA" w14:textId="77777777" w:rsidR="00055F44" w:rsidRPr="00055F44" w:rsidRDefault="00055F44" w:rsidP="00055F44">
      <w:pPr>
        <w:pStyle w:val="Style3"/>
      </w:pPr>
      <w:r w:rsidRPr="00055F44">
        <w:t>Example 2: Alignment Example</w:t>
      </w:r>
    </w:p>
    <w:p w14:paraId="0A7EAAF9" w14:textId="35517D34" w:rsidR="009368ED" w:rsidRPr="003617C1" w:rsidRDefault="00055F44" w:rsidP="003617C1">
      <w:r>
        <w:rPr>
          <w:noProof/>
        </w:rPr>
        <w:drawing>
          <wp:inline distT="0" distB="0" distL="0" distR="0" wp14:anchorId="0947FB21" wp14:editId="05CA19EE">
            <wp:extent cx="5943600" cy="1196340"/>
            <wp:effectExtent l="133350" t="133350" r="13335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6FD832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The nop ensures that the </w:t>
      </w:r>
      <w:r w:rsidRPr="00CB2BD8">
        <w:rPr>
          <w:b/>
          <w:bCs/>
        </w:rPr>
        <w:t>next instruction starts at a multiple-of-4 address</w:t>
      </w:r>
      <w:r w:rsidRPr="00CB2BD8">
        <w:t>.</w:t>
      </w:r>
    </w:p>
    <w:p w14:paraId="78C5CCB4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This can </w:t>
      </w:r>
      <w:r w:rsidRPr="00CB2BD8">
        <w:rPr>
          <w:b/>
          <w:bCs/>
        </w:rPr>
        <w:t>improve performance</w:t>
      </w:r>
      <w:r w:rsidRPr="00CB2BD8">
        <w:t xml:space="preserve"> because the processor accesses memory more efficiently.</w:t>
      </w:r>
    </w:p>
    <w:p w14:paraId="574B0DB9" w14:textId="6F6F6FAB" w:rsidR="00CB2BD8" w:rsidRPr="00CB2BD8" w:rsidRDefault="00CB2BD8" w:rsidP="00CB2BD8"/>
    <w:p w14:paraId="755A679E" w14:textId="77777777" w:rsidR="00CB2BD8" w:rsidRPr="00CB2BD8" w:rsidRDefault="00CB2BD8" w:rsidP="00E308CE">
      <w:pPr>
        <w:pStyle w:val="Style3"/>
      </w:pPr>
      <w:r w:rsidRPr="00CB2BD8">
        <w:t>Key Points</w:t>
      </w:r>
    </w:p>
    <w:p w14:paraId="28460A7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NOP </w:t>
      </w:r>
      <w:r w:rsidRPr="00CB2BD8">
        <w:rPr>
          <w:b/>
          <w:bCs/>
        </w:rPr>
        <w:t>does nothing</w:t>
      </w:r>
      <w:r w:rsidRPr="00CB2BD8">
        <w:t xml:space="preserve"> when executed.</w:t>
      </w:r>
    </w:p>
    <w:p w14:paraId="220B5636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It’s used for </w:t>
      </w:r>
      <w:r w:rsidRPr="00CB2BD8">
        <w:rPr>
          <w:b/>
          <w:bCs/>
        </w:rPr>
        <w:t>padding, alignment, or debugging</w:t>
      </w:r>
      <w:r w:rsidRPr="00CB2BD8">
        <w:t>.</w:t>
      </w:r>
    </w:p>
    <w:p w14:paraId="27F72232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Takes </w:t>
      </w:r>
      <w:r w:rsidRPr="00CB2BD8">
        <w:rPr>
          <w:b/>
          <w:bCs/>
        </w:rPr>
        <w:t>1 byte</w:t>
      </w:r>
      <w:r w:rsidRPr="00CB2BD8">
        <w:t xml:space="preserve"> of memory.</w:t>
      </w:r>
    </w:p>
    <w:p w14:paraId="4EE7A41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Does </w:t>
      </w:r>
      <w:r w:rsidRPr="00CB2BD8">
        <w:rPr>
          <w:b/>
          <w:bCs/>
        </w:rPr>
        <w:t>not affect registers or memory</w:t>
      </w:r>
      <w:r w:rsidRPr="00CB2BD8">
        <w:t>.</w:t>
      </w:r>
    </w:p>
    <w:p w14:paraId="5012D312" w14:textId="699ED85D" w:rsidR="00727491" w:rsidRPr="003617C1" w:rsidRDefault="00CB2BD8" w:rsidP="003617C1">
      <w:r>
        <w:t xml:space="preserve"> </w:t>
      </w:r>
    </w:p>
    <w:p w14:paraId="088046AB" w14:textId="6EF440C3" w:rsidR="00B11325" w:rsidRPr="00F17317" w:rsidRDefault="00B11325" w:rsidP="00F17317"/>
    <w:p w14:paraId="003F5679" w14:textId="55CEE5C2" w:rsidR="00F17317" w:rsidRDefault="00F17317" w:rsidP="00F17317"/>
    <w:p w14:paraId="607B8ED1" w14:textId="314924C7" w:rsidR="00F17317" w:rsidRPr="00F17317" w:rsidRDefault="00F17317" w:rsidP="00F17317">
      <w:pPr>
        <w:pStyle w:val="Style2"/>
      </w:pPr>
      <w:r w:rsidRPr="00F17317">
        <w:lastRenderedPageBreak/>
        <w:t>x86 PROCESSORS AND SPEED</w:t>
      </w:r>
    </w:p>
    <w:p w14:paraId="7F22CF79" w14:textId="77777777" w:rsidR="00F17317" w:rsidRPr="00F17317" w:rsidRDefault="00F17317" w:rsidP="00F17317">
      <w:r w:rsidRPr="00F17317">
        <w:t xml:space="preserve">x86 processors work </w:t>
      </w:r>
      <w:r w:rsidRPr="00F17317">
        <w:rPr>
          <w:b/>
          <w:bCs/>
        </w:rPr>
        <w:t>faster</w:t>
      </w:r>
      <w:r w:rsidRPr="00F17317">
        <w:t xml:space="preserve"> when code and data start at </w:t>
      </w:r>
      <w:r w:rsidRPr="00F17317">
        <w:rPr>
          <w:b/>
          <w:bCs/>
        </w:rPr>
        <w:t>even doubleword addresses</w:t>
      </w:r>
      <w:r w:rsidRPr="00F17317">
        <w:br/>
        <w:t xml:space="preserve">(that means addresses that are multiples of </w:t>
      </w:r>
      <w:r w:rsidRPr="00F17317">
        <w:rPr>
          <w:b/>
          <w:bCs/>
        </w:rPr>
        <w:t>4 bytes</w:t>
      </w:r>
      <w:r w:rsidRPr="00F17317">
        <w:t>).</w:t>
      </w:r>
    </w:p>
    <w:p w14:paraId="757E5635" w14:textId="77777777" w:rsidR="00F17317" w:rsidRPr="00F17317" w:rsidRDefault="00F17317" w:rsidP="00F17317">
      <w:pPr>
        <w:pStyle w:val="Style3"/>
      </w:pPr>
      <w:r w:rsidRPr="00F17317">
        <w:t>Why this matters</w:t>
      </w:r>
    </w:p>
    <w:p w14:paraId="0ABE15D6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The x86 CPU moves data in </w:t>
      </w:r>
      <w:r w:rsidRPr="00F17317">
        <w:rPr>
          <w:b/>
          <w:bCs/>
        </w:rPr>
        <w:t>4-byte chunks</w:t>
      </w:r>
    </w:p>
    <w:p w14:paraId="3958597B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data starts at a </w:t>
      </w:r>
      <w:r w:rsidRPr="00F17317">
        <w:rPr>
          <w:b/>
          <w:bCs/>
        </w:rPr>
        <w:t>4-byte boundary</w:t>
      </w:r>
      <w:r w:rsidRPr="00F17317">
        <w:t xml:space="preserve">, the CPU can fetch it in </w:t>
      </w:r>
      <w:r w:rsidRPr="00F17317">
        <w:rPr>
          <w:b/>
          <w:bCs/>
        </w:rPr>
        <w:t>one step</w:t>
      </w:r>
    </w:p>
    <w:p w14:paraId="0D6D9A01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it’s </w:t>
      </w:r>
      <w:r w:rsidRPr="00F17317">
        <w:rPr>
          <w:b/>
          <w:bCs/>
        </w:rPr>
        <w:t>not aligned</w:t>
      </w:r>
      <w:r w:rsidRPr="00F17317">
        <w:t xml:space="preserve">, the CPU needs </w:t>
      </w:r>
      <w:r w:rsidRPr="00F17317">
        <w:rPr>
          <w:b/>
          <w:bCs/>
        </w:rPr>
        <w:t>two memory accesses</w:t>
      </w:r>
    </w:p>
    <w:p w14:paraId="40B9D56E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Two accesses = </w:t>
      </w:r>
      <w:r w:rsidRPr="00F17317">
        <w:rPr>
          <w:b/>
          <w:bCs/>
        </w:rPr>
        <w:t>slower program</w:t>
      </w:r>
    </w:p>
    <w:p w14:paraId="343DB83A" w14:textId="3B1BF570" w:rsidR="00F17317" w:rsidRPr="00F17317" w:rsidRDefault="00F17317" w:rsidP="00F17317"/>
    <w:p w14:paraId="3ED145B0" w14:textId="77777777" w:rsidR="00F17317" w:rsidRPr="00F17317" w:rsidRDefault="00F17317" w:rsidP="00F17317">
      <w:pPr>
        <w:pStyle w:val="Style3"/>
      </w:pPr>
      <w:r w:rsidRPr="00F17317">
        <w:t>Aligned vs unaligned (idea)</w:t>
      </w:r>
    </w:p>
    <w:p w14:paraId="7D6B48C0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Aligned address: 0, 4, 8, 12, ...</w:t>
      </w:r>
    </w:p>
    <w:p w14:paraId="17D2E976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Unaligned address: 1, 2, 3, 5, 6, ...</w:t>
      </w:r>
    </w:p>
    <w:p w14:paraId="5FA4E070" w14:textId="27540553" w:rsidR="00526368" w:rsidRPr="00526368" w:rsidRDefault="00F17317" w:rsidP="00526368">
      <w:r w:rsidRPr="00F17317">
        <w:t>When data is unaligned, performance drops.</w:t>
      </w:r>
      <w:r w:rsidR="00526368" w:rsidRPr="00526368">
        <w:drawing>
          <wp:inline distT="0" distB="0" distL="0" distR="0" wp14:anchorId="51706378" wp14:editId="00405D2B">
            <wp:extent cx="4022393" cy="4195466"/>
            <wp:effectExtent l="133350" t="133350" r="130810" b="128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4248" r="6889" b="3903"/>
                    <a:stretch/>
                  </pic:blipFill>
                  <pic:spPr bwMode="auto">
                    <a:xfrm>
                      <a:off x="0" y="0"/>
                      <a:ext cx="4042304" cy="42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1F17" w14:textId="533C2FAE" w:rsidR="00F17317" w:rsidRPr="00F17317" w:rsidRDefault="00F17317" w:rsidP="00FB026E">
      <w:pPr>
        <w:pStyle w:val="Style3"/>
      </w:pPr>
      <w:r w:rsidRPr="00F17317">
        <w:lastRenderedPageBreak/>
        <w:t>How programmers fix this</w:t>
      </w:r>
    </w:p>
    <w:p w14:paraId="7F5F94F6" w14:textId="77777777" w:rsidR="00F17317" w:rsidRPr="00F17317" w:rsidRDefault="00F17317" w:rsidP="00F17317">
      <w:r w:rsidRPr="00F17317">
        <w:t>To avoid slowdown, programmers:</w:t>
      </w:r>
    </w:p>
    <w:p w14:paraId="10E298E2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>align code and data to 4-byte boundaries</w:t>
      </w:r>
    </w:p>
    <w:p w14:paraId="600FBEC9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padding</w:t>
      </w:r>
    </w:p>
    <w:p w14:paraId="5717170F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NOP instructions</w:t>
      </w:r>
      <w:r w:rsidRPr="00F17317">
        <w:t xml:space="preserve"> to push code to the correct address</w:t>
      </w:r>
    </w:p>
    <w:p w14:paraId="09594765" w14:textId="77777777" w:rsidR="00F17317" w:rsidRPr="00F17317" w:rsidRDefault="00F17317" w:rsidP="00F17317">
      <w:r w:rsidRPr="00F17317">
        <w:t>x86 processors load code and data faster from even doubleword (4-byte aligned) addresses because aligned data can be fetched in a single memory access.</w:t>
      </w:r>
    </w:p>
    <w:p w14:paraId="27F371D1" w14:textId="362ECAD7" w:rsidR="00F17317" w:rsidRPr="00F17317" w:rsidRDefault="00F17317" w:rsidP="00F17317">
      <w:r>
        <w:t xml:space="preserve"> </w:t>
      </w:r>
    </w:p>
    <w:sectPr w:rsidR="00F17317" w:rsidRPr="00F17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C6279" w14:textId="77777777" w:rsidR="00774ADF" w:rsidRDefault="00774ADF" w:rsidP="00EB4B28">
      <w:pPr>
        <w:spacing w:after="0" w:line="240" w:lineRule="auto"/>
      </w:pPr>
      <w:r>
        <w:separator/>
      </w:r>
    </w:p>
  </w:endnote>
  <w:endnote w:type="continuationSeparator" w:id="0">
    <w:p w14:paraId="3F2F9344" w14:textId="77777777" w:rsidR="00774ADF" w:rsidRDefault="00774ADF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7A48C" w14:textId="77777777" w:rsidR="00774ADF" w:rsidRDefault="00774ADF" w:rsidP="00EB4B28">
      <w:pPr>
        <w:spacing w:after="0" w:line="240" w:lineRule="auto"/>
      </w:pPr>
      <w:r>
        <w:separator/>
      </w:r>
    </w:p>
  </w:footnote>
  <w:footnote w:type="continuationSeparator" w:id="0">
    <w:p w14:paraId="6E8854D8" w14:textId="77777777" w:rsidR="00774ADF" w:rsidRDefault="00774ADF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994"/>
    <w:multiLevelType w:val="multilevel"/>
    <w:tmpl w:val="9A9E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A1171"/>
    <w:multiLevelType w:val="multilevel"/>
    <w:tmpl w:val="BA04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06A97"/>
    <w:multiLevelType w:val="multilevel"/>
    <w:tmpl w:val="049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0153B7"/>
    <w:multiLevelType w:val="multilevel"/>
    <w:tmpl w:val="A3C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F57783"/>
    <w:multiLevelType w:val="multilevel"/>
    <w:tmpl w:val="7042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E659B4"/>
    <w:multiLevelType w:val="multilevel"/>
    <w:tmpl w:val="3AB2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77245E"/>
    <w:multiLevelType w:val="multilevel"/>
    <w:tmpl w:val="EB5A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7916E8"/>
    <w:multiLevelType w:val="multilevel"/>
    <w:tmpl w:val="0FC0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5E87B10"/>
    <w:multiLevelType w:val="multilevel"/>
    <w:tmpl w:val="CE0A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C7F476E"/>
    <w:multiLevelType w:val="multilevel"/>
    <w:tmpl w:val="FD74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380C5C"/>
    <w:multiLevelType w:val="multilevel"/>
    <w:tmpl w:val="B2D4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77C510C"/>
    <w:multiLevelType w:val="multilevel"/>
    <w:tmpl w:val="E99A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BB13960"/>
    <w:multiLevelType w:val="multilevel"/>
    <w:tmpl w:val="8D40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646147F"/>
    <w:multiLevelType w:val="multilevel"/>
    <w:tmpl w:val="143A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EE13703"/>
    <w:multiLevelType w:val="multilevel"/>
    <w:tmpl w:val="38903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0185464"/>
    <w:multiLevelType w:val="multilevel"/>
    <w:tmpl w:val="72B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43C128F"/>
    <w:multiLevelType w:val="multilevel"/>
    <w:tmpl w:val="77F6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669248D"/>
    <w:multiLevelType w:val="multilevel"/>
    <w:tmpl w:val="C5C8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7A31966"/>
    <w:multiLevelType w:val="multilevel"/>
    <w:tmpl w:val="46F0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E365923"/>
    <w:multiLevelType w:val="multilevel"/>
    <w:tmpl w:val="D87C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BAA6ABD"/>
    <w:multiLevelType w:val="multilevel"/>
    <w:tmpl w:val="4D1C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D0D2321"/>
    <w:multiLevelType w:val="multilevel"/>
    <w:tmpl w:val="D3B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43"/>
  </w:num>
  <w:num w:numId="2" w16cid:durableId="139463878">
    <w:abstractNumId w:val="106"/>
  </w:num>
  <w:num w:numId="3" w16cid:durableId="827210855">
    <w:abstractNumId w:val="120"/>
  </w:num>
  <w:num w:numId="4" w16cid:durableId="1944532149">
    <w:abstractNumId w:val="74"/>
  </w:num>
  <w:num w:numId="5" w16cid:durableId="2030907176">
    <w:abstractNumId w:val="67"/>
  </w:num>
  <w:num w:numId="6" w16cid:durableId="334843732">
    <w:abstractNumId w:val="83"/>
  </w:num>
  <w:num w:numId="7" w16cid:durableId="1526359459">
    <w:abstractNumId w:val="127"/>
  </w:num>
  <w:num w:numId="8" w16cid:durableId="1112166571">
    <w:abstractNumId w:val="86"/>
  </w:num>
  <w:num w:numId="9" w16cid:durableId="1943149180">
    <w:abstractNumId w:val="13"/>
  </w:num>
  <w:num w:numId="10" w16cid:durableId="2046249070">
    <w:abstractNumId w:val="44"/>
  </w:num>
  <w:num w:numId="11" w16cid:durableId="1533566086">
    <w:abstractNumId w:val="49"/>
  </w:num>
  <w:num w:numId="12" w16cid:durableId="1469517075">
    <w:abstractNumId w:val="46"/>
  </w:num>
  <w:num w:numId="13" w16cid:durableId="1661688477">
    <w:abstractNumId w:val="55"/>
  </w:num>
  <w:num w:numId="14" w16cid:durableId="1085569084">
    <w:abstractNumId w:val="69"/>
  </w:num>
  <w:num w:numId="15" w16cid:durableId="425928742">
    <w:abstractNumId w:val="110"/>
  </w:num>
  <w:num w:numId="16" w16cid:durableId="143008911">
    <w:abstractNumId w:val="92"/>
  </w:num>
  <w:num w:numId="17" w16cid:durableId="2069764730">
    <w:abstractNumId w:val="105"/>
  </w:num>
  <w:num w:numId="18" w16cid:durableId="1124039697">
    <w:abstractNumId w:val="123"/>
  </w:num>
  <w:num w:numId="19" w16cid:durableId="916086154">
    <w:abstractNumId w:val="119"/>
  </w:num>
  <w:num w:numId="20" w16cid:durableId="1840080265">
    <w:abstractNumId w:val="42"/>
  </w:num>
  <w:num w:numId="21" w16cid:durableId="344671706">
    <w:abstractNumId w:val="2"/>
  </w:num>
  <w:num w:numId="22" w16cid:durableId="360009072">
    <w:abstractNumId w:val="56"/>
  </w:num>
  <w:num w:numId="23" w16cid:durableId="1733507042">
    <w:abstractNumId w:val="6"/>
  </w:num>
  <w:num w:numId="24" w16cid:durableId="1256746374">
    <w:abstractNumId w:val="34"/>
  </w:num>
  <w:num w:numId="25" w16cid:durableId="1292251401">
    <w:abstractNumId w:val="84"/>
  </w:num>
  <w:num w:numId="26" w16cid:durableId="941304707">
    <w:abstractNumId w:val="23"/>
  </w:num>
  <w:num w:numId="27" w16cid:durableId="1186945480">
    <w:abstractNumId w:val="109"/>
  </w:num>
  <w:num w:numId="28" w16cid:durableId="1778796282">
    <w:abstractNumId w:val="36"/>
  </w:num>
  <w:num w:numId="29" w16cid:durableId="2030451419">
    <w:abstractNumId w:val="41"/>
  </w:num>
  <w:num w:numId="30" w16cid:durableId="178663098">
    <w:abstractNumId w:val="85"/>
  </w:num>
  <w:num w:numId="31" w16cid:durableId="1903906066">
    <w:abstractNumId w:val="80"/>
  </w:num>
  <w:num w:numId="32" w16cid:durableId="1423258668">
    <w:abstractNumId w:val="11"/>
  </w:num>
  <w:num w:numId="33" w16cid:durableId="1230581166">
    <w:abstractNumId w:val="48"/>
  </w:num>
  <w:num w:numId="34" w16cid:durableId="1141386212">
    <w:abstractNumId w:val="33"/>
  </w:num>
  <w:num w:numId="35" w16cid:durableId="327904432">
    <w:abstractNumId w:val="9"/>
  </w:num>
  <w:num w:numId="36" w16cid:durableId="1405563967">
    <w:abstractNumId w:val="118"/>
  </w:num>
  <w:num w:numId="37" w16cid:durableId="1182933436">
    <w:abstractNumId w:val="16"/>
  </w:num>
  <w:num w:numId="38" w16cid:durableId="484050936">
    <w:abstractNumId w:val="78"/>
  </w:num>
  <w:num w:numId="39" w16cid:durableId="1547374902">
    <w:abstractNumId w:val="1"/>
  </w:num>
  <w:num w:numId="40" w16cid:durableId="384642836">
    <w:abstractNumId w:val="122"/>
  </w:num>
  <w:num w:numId="41" w16cid:durableId="1912688193">
    <w:abstractNumId w:val="73"/>
  </w:num>
  <w:num w:numId="42" w16cid:durableId="1073234029">
    <w:abstractNumId w:val="98"/>
  </w:num>
  <w:num w:numId="43" w16cid:durableId="1765101825">
    <w:abstractNumId w:val="24"/>
  </w:num>
  <w:num w:numId="44" w16cid:durableId="138232218">
    <w:abstractNumId w:val="79"/>
  </w:num>
  <w:num w:numId="45" w16cid:durableId="1342465498">
    <w:abstractNumId w:val="50"/>
  </w:num>
  <w:num w:numId="46" w16cid:durableId="988750982">
    <w:abstractNumId w:val="47"/>
  </w:num>
  <w:num w:numId="47" w16cid:durableId="782959463">
    <w:abstractNumId w:val="0"/>
  </w:num>
  <w:num w:numId="48" w16cid:durableId="471292809">
    <w:abstractNumId w:val="32"/>
  </w:num>
  <w:num w:numId="49" w16cid:durableId="676153416">
    <w:abstractNumId w:val="40"/>
  </w:num>
  <w:num w:numId="50" w16cid:durableId="232787269">
    <w:abstractNumId w:val="107"/>
  </w:num>
  <w:num w:numId="51" w16cid:durableId="248581578">
    <w:abstractNumId w:val="22"/>
  </w:num>
  <w:num w:numId="52" w16cid:durableId="1629780728">
    <w:abstractNumId w:val="8"/>
  </w:num>
  <w:num w:numId="53" w16cid:durableId="1864900665">
    <w:abstractNumId w:val="54"/>
  </w:num>
  <w:num w:numId="54" w16cid:durableId="1697585133">
    <w:abstractNumId w:val="71"/>
  </w:num>
  <w:num w:numId="55" w16cid:durableId="262762427">
    <w:abstractNumId w:val="103"/>
  </w:num>
  <w:num w:numId="56" w16cid:durableId="1906064985">
    <w:abstractNumId w:val="39"/>
  </w:num>
  <w:num w:numId="57" w16cid:durableId="392050800">
    <w:abstractNumId w:val="81"/>
  </w:num>
  <w:num w:numId="58" w16cid:durableId="433598029">
    <w:abstractNumId w:val="112"/>
  </w:num>
  <w:num w:numId="59" w16cid:durableId="1397246099">
    <w:abstractNumId w:val="93"/>
  </w:num>
  <w:num w:numId="60" w16cid:durableId="2111849590">
    <w:abstractNumId w:val="61"/>
  </w:num>
  <w:num w:numId="61" w16cid:durableId="1069308965">
    <w:abstractNumId w:val="66"/>
  </w:num>
  <w:num w:numId="62" w16cid:durableId="94327288">
    <w:abstractNumId w:val="21"/>
  </w:num>
  <w:num w:numId="63" w16cid:durableId="1517377466">
    <w:abstractNumId w:val="18"/>
  </w:num>
  <w:num w:numId="64" w16cid:durableId="804278395">
    <w:abstractNumId w:val="52"/>
  </w:num>
  <w:num w:numId="65" w16cid:durableId="249588846">
    <w:abstractNumId w:val="65"/>
  </w:num>
  <w:num w:numId="66" w16cid:durableId="864513235">
    <w:abstractNumId w:val="19"/>
  </w:num>
  <w:num w:numId="67" w16cid:durableId="215286466">
    <w:abstractNumId w:val="51"/>
  </w:num>
  <w:num w:numId="68" w16cid:durableId="1834372744">
    <w:abstractNumId w:val="91"/>
  </w:num>
  <w:num w:numId="69" w16cid:durableId="1423844176">
    <w:abstractNumId w:val="113"/>
  </w:num>
  <w:num w:numId="70" w16cid:durableId="633830824">
    <w:abstractNumId w:val="35"/>
  </w:num>
  <w:num w:numId="71" w16cid:durableId="2084375634">
    <w:abstractNumId w:val="29"/>
  </w:num>
  <w:num w:numId="72" w16cid:durableId="251552038">
    <w:abstractNumId w:val="26"/>
  </w:num>
  <w:num w:numId="73" w16cid:durableId="705180791">
    <w:abstractNumId w:val="59"/>
  </w:num>
  <w:num w:numId="74" w16cid:durableId="649404470">
    <w:abstractNumId w:val="116"/>
  </w:num>
  <w:num w:numId="75" w16cid:durableId="357512366">
    <w:abstractNumId w:val="95"/>
  </w:num>
  <w:num w:numId="76" w16cid:durableId="1451557171">
    <w:abstractNumId w:val="64"/>
  </w:num>
  <w:num w:numId="77" w16cid:durableId="1556117701">
    <w:abstractNumId w:val="31"/>
  </w:num>
  <w:num w:numId="78" w16cid:durableId="964240368">
    <w:abstractNumId w:val="115"/>
  </w:num>
  <w:num w:numId="79" w16cid:durableId="2134978243">
    <w:abstractNumId w:val="76"/>
  </w:num>
  <w:num w:numId="80" w16cid:durableId="182939009">
    <w:abstractNumId w:val="45"/>
  </w:num>
  <w:num w:numId="81" w16cid:durableId="909267522">
    <w:abstractNumId w:val="53"/>
  </w:num>
  <w:num w:numId="82" w16cid:durableId="668484606">
    <w:abstractNumId w:val="12"/>
  </w:num>
  <w:num w:numId="83" w16cid:durableId="1088423922">
    <w:abstractNumId w:val="108"/>
  </w:num>
  <w:num w:numId="84" w16cid:durableId="1282953712">
    <w:abstractNumId w:val="28"/>
  </w:num>
  <w:num w:numId="85" w16cid:durableId="1946107104">
    <w:abstractNumId w:val="60"/>
  </w:num>
  <w:num w:numId="86" w16cid:durableId="1491797861">
    <w:abstractNumId w:val="15"/>
  </w:num>
  <w:num w:numId="87" w16cid:durableId="660743422">
    <w:abstractNumId w:val="63"/>
  </w:num>
  <w:num w:numId="88" w16cid:durableId="2135635797">
    <w:abstractNumId w:val="20"/>
  </w:num>
  <w:num w:numId="89" w16cid:durableId="1026904014">
    <w:abstractNumId w:val="94"/>
  </w:num>
  <w:num w:numId="90" w16cid:durableId="1861429703">
    <w:abstractNumId w:val="38"/>
  </w:num>
  <w:num w:numId="91" w16cid:durableId="725836543">
    <w:abstractNumId w:val="3"/>
  </w:num>
  <w:num w:numId="92" w16cid:durableId="836772065">
    <w:abstractNumId w:val="37"/>
  </w:num>
  <w:num w:numId="93" w16cid:durableId="1388646907">
    <w:abstractNumId w:val="111"/>
  </w:num>
  <w:num w:numId="94" w16cid:durableId="135806929">
    <w:abstractNumId w:val="101"/>
  </w:num>
  <w:num w:numId="95" w16cid:durableId="584726777">
    <w:abstractNumId w:val="124"/>
  </w:num>
  <w:num w:numId="96" w16cid:durableId="1296180049">
    <w:abstractNumId w:val="104"/>
  </w:num>
  <w:num w:numId="97" w16cid:durableId="1311400860">
    <w:abstractNumId w:val="25"/>
  </w:num>
  <w:num w:numId="98" w16cid:durableId="1374577248">
    <w:abstractNumId w:val="27"/>
  </w:num>
  <w:num w:numId="99" w16cid:durableId="560335026">
    <w:abstractNumId w:val="114"/>
  </w:num>
  <w:num w:numId="100" w16cid:durableId="57900659">
    <w:abstractNumId w:val="58"/>
  </w:num>
  <w:num w:numId="101" w16cid:durableId="1939170515">
    <w:abstractNumId w:val="57"/>
  </w:num>
  <w:num w:numId="102" w16cid:durableId="1288125251">
    <w:abstractNumId w:val="88"/>
  </w:num>
  <w:num w:numId="103" w16cid:durableId="1395273381">
    <w:abstractNumId w:val="99"/>
  </w:num>
  <w:num w:numId="104" w16cid:durableId="139546101">
    <w:abstractNumId w:val="75"/>
  </w:num>
  <w:num w:numId="105" w16cid:durableId="1306469887">
    <w:abstractNumId w:val="82"/>
  </w:num>
  <w:num w:numId="106" w16cid:durableId="848714957">
    <w:abstractNumId w:val="97"/>
  </w:num>
  <w:num w:numId="107" w16cid:durableId="845291470">
    <w:abstractNumId w:val="89"/>
  </w:num>
  <w:num w:numId="108" w16cid:durableId="1337341356">
    <w:abstractNumId w:val="100"/>
  </w:num>
  <w:num w:numId="109" w16cid:durableId="207761299">
    <w:abstractNumId w:val="7"/>
  </w:num>
  <w:num w:numId="110" w16cid:durableId="1948463654">
    <w:abstractNumId w:val="30"/>
  </w:num>
  <w:num w:numId="111" w16cid:durableId="1647934065">
    <w:abstractNumId w:val="72"/>
  </w:num>
  <w:num w:numId="112" w16cid:durableId="2116244091">
    <w:abstractNumId w:val="14"/>
  </w:num>
  <w:num w:numId="113" w16cid:durableId="2101411924">
    <w:abstractNumId w:val="17"/>
  </w:num>
  <w:num w:numId="114" w16cid:durableId="165443434">
    <w:abstractNumId w:val="77"/>
  </w:num>
  <w:num w:numId="115" w16cid:durableId="1969235889">
    <w:abstractNumId w:val="96"/>
  </w:num>
  <w:num w:numId="116" w16cid:durableId="108548060">
    <w:abstractNumId w:val="121"/>
  </w:num>
  <w:num w:numId="117" w16cid:durableId="1762336921">
    <w:abstractNumId w:val="70"/>
  </w:num>
  <w:num w:numId="118" w16cid:durableId="2139370781">
    <w:abstractNumId w:val="62"/>
  </w:num>
  <w:num w:numId="119" w16cid:durableId="1407416055">
    <w:abstractNumId w:val="117"/>
  </w:num>
  <w:num w:numId="120" w16cid:durableId="1037659726">
    <w:abstractNumId w:val="4"/>
  </w:num>
  <w:num w:numId="121" w16cid:durableId="956719540">
    <w:abstractNumId w:val="5"/>
  </w:num>
  <w:num w:numId="122" w16cid:durableId="1947300949">
    <w:abstractNumId w:val="125"/>
  </w:num>
  <w:num w:numId="123" w16cid:durableId="343172898">
    <w:abstractNumId w:val="68"/>
  </w:num>
  <w:num w:numId="124" w16cid:durableId="1643271746">
    <w:abstractNumId w:val="87"/>
  </w:num>
  <w:num w:numId="125" w16cid:durableId="1850019501">
    <w:abstractNumId w:val="90"/>
  </w:num>
  <w:num w:numId="126" w16cid:durableId="1071347412">
    <w:abstractNumId w:val="102"/>
  </w:num>
  <w:num w:numId="127" w16cid:durableId="1177693233">
    <w:abstractNumId w:val="10"/>
  </w:num>
  <w:num w:numId="128" w16cid:durableId="646129363">
    <w:abstractNumId w:val="12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C7DA8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ADF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13D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2A3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8CD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18225</TotalTime>
  <Pages>53</Pages>
  <Words>5059</Words>
  <Characters>28841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11161</cp:revision>
  <cp:lastPrinted>2026-01-22T10:30:00Z</cp:lastPrinted>
  <dcterms:created xsi:type="dcterms:W3CDTF">2024-11-14T18:54:00Z</dcterms:created>
  <dcterms:modified xsi:type="dcterms:W3CDTF">2026-01-22T10:40:00Z</dcterms:modified>
</cp:coreProperties>
</file>